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jc w:val="center"/>
        <w:tblLayout w:type="fixed"/>
        <w:tblLook w:val="01E0" w:firstRow="1" w:lastRow="1" w:firstColumn="1" w:lastColumn="1" w:noHBand="0" w:noVBand="0"/>
      </w:tblPr>
      <w:tblGrid>
        <w:gridCol w:w="3348"/>
        <w:gridCol w:w="1260"/>
        <w:gridCol w:w="4860"/>
      </w:tblGrid>
      <w:tr w:rsidR="004220F3" w:rsidRPr="00D72C87" w14:paraId="6326B61D" w14:textId="77777777" w:rsidTr="00711A07">
        <w:trPr>
          <w:cantSplit/>
          <w:jc w:val="center"/>
        </w:trPr>
        <w:tc>
          <w:tcPr>
            <w:tcW w:w="3348" w:type="dxa"/>
          </w:tcPr>
          <w:p w14:paraId="50662C3A" w14:textId="50EAE66F" w:rsidR="004220F3" w:rsidRPr="00D72C87" w:rsidRDefault="00273155" w:rsidP="004220F3">
            <w:pPr>
              <w:spacing w:after="0" w:line="240" w:lineRule="auto"/>
              <w:rPr>
                <w:rFonts w:eastAsia="Times New Roman" w:cstheme="minorHAnsi"/>
              </w:rPr>
            </w:pPr>
            <w:bookmarkStart w:id="0" w:name="OLE_LINK1"/>
            <w:r w:rsidRPr="00D72C87">
              <w:rPr>
                <w:rFonts w:eastAsia="Times New Roman" w:cstheme="minorHAnsi"/>
              </w:rPr>
              <w:t xml:space="preserve"> </w:t>
            </w:r>
          </w:p>
        </w:tc>
        <w:tc>
          <w:tcPr>
            <w:tcW w:w="1260" w:type="dxa"/>
            <w:vMerge w:val="restart"/>
          </w:tcPr>
          <w:p w14:paraId="7ABB8CE6" w14:textId="77777777" w:rsidR="004220F3" w:rsidRPr="00D72C87" w:rsidRDefault="004220F3" w:rsidP="004220F3">
            <w:pPr>
              <w:spacing w:after="0" w:line="240" w:lineRule="auto"/>
              <w:rPr>
                <w:rFonts w:eastAsia="Times New Roman" w:cstheme="minorHAnsi"/>
              </w:rPr>
            </w:pPr>
          </w:p>
          <w:p w14:paraId="08195FF9" w14:textId="77777777" w:rsidR="004220F3" w:rsidRPr="00D72C87" w:rsidRDefault="004220F3" w:rsidP="004220F3">
            <w:pPr>
              <w:spacing w:after="0" w:line="240" w:lineRule="auto"/>
              <w:rPr>
                <w:rFonts w:eastAsia="Times New Roman" w:cstheme="minorHAnsi"/>
              </w:rPr>
            </w:pPr>
          </w:p>
        </w:tc>
        <w:tc>
          <w:tcPr>
            <w:tcW w:w="4860" w:type="dxa"/>
          </w:tcPr>
          <w:p w14:paraId="50839638" w14:textId="77777777" w:rsidR="004220F3" w:rsidRPr="00D72C87" w:rsidRDefault="004220F3" w:rsidP="004220F3">
            <w:pPr>
              <w:spacing w:after="0" w:line="240" w:lineRule="auto"/>
              <w:jc w:val="right"/>
              <w:rPr>
                <w:rFonts w:eastAsia="Times New Roman" w:cstheme="minorHAnsi"/>
              </w:rPr>
            </w:pPr>
          </w:p>
        </w:tc>
      </w:tr>
      <w:tr w:rsidR="00272DA9" w:rsidRPr="00D72C87" w14:paraId="1526B52F" w14:textId="77777777" w:rsidTr="00A14017">
        <w:trPr>
          <w:cantSplit/>
          <w:jc w:val="center"/>
        </w:trPr>
        <w:tc>
          <w:tcPr>
            <w:tcW w:w="3348" w:type="dxa"/>
            <w:shd w:val="clear" w:color="auto" w:fill="auto"/>
          </w:tcPr>
          <w:p w14:paraId="5F255338" w14:textId="550F5BCC" w:rsidR="00272DA9" w:rsidRPr="00D72C87" w:rsidRDefault="0046661C" w:rsidP="00272DA9">
            <w:pPr>
              <w:spacing w:after="0" w:line="240" w:lineRule="auto"/>
              <w:rPr>
                <w:rFonts w:eastAsia="Times New Roman" w:cstheme="minorHAnsi"/>
              </w:rPr>
            </w:pPr>
            <w:r w:rsidRPr="00D72C87">
              <w:rPr>
                <w:rFonts w:cstheme="minorHAnsi"/>
              </w:rPr>
              <w:t>BRAD LITTLE</w:t>
            </w:r>
            <w:r w:rsidR="00272DA9" w:rsidRPr="00D72C87">
              <w:rPr>
                <w:rFonts w:cstheme="minorHAnsi"/>
              </w:rPr>
              <w:t xml:space="preserve"> – GOVERNOR</w:t>
            </w:r>
          </w:p>
        </w:tc>
        <w:tc>
          <w:tcPr>
            <w:tcW w:w="1260" w:type="dxa"/>
            <w:vMerge/>
            <w:shd w:val="clear" w:color="auto" w:fill="auto"/>
          </w:tcPr>
          <w:p w14:paraId="35F67FA2" w14:textId="77777777" w:rsidR="00272DA9" w:rsidRPr="00D72C87" w:rsidRDefault="00272DA9" w:rsidP="00272DA9">
            <w:pPr>
              <w:spacing w:after="0" w:line="240" w:lineRule="auto"/>
              <w:rPr>
                <w:rFonts w:eastAsia="Times New Roman" w:cstheme="minorHAnsi"/>
              </w:rPr>
            </w:pPr>
          </w:p>
        </w:tc>
        <w:tc>
          <w:tcPr>
            <w:tcW w:w="4860" w:type="dxa"/>
            <w:shd w:val="clear" w:color="auto" w:fill="auto"/>
          </w:tcPr>
          <w:p w14:paraId="4C8B4018" w14:textId="77777777" w:rsidR="00272DA9" w:rsidRPr="00D72C87" w:rsidRDefault="00272DA9" w:rsidP="00272DA9">
            <w:pPr>
              <w:spacing w:after="0" w:line="240" w:lineRule="auto"/>
              <w:jc w:val="right"/>
              <w:rPr>
                <w:rFonts w:eastAsia="Times New Roman" w:cstheme="minorHAnsi"/>
              </w:rPr>
            </w:pPr>
            <w:r w:rsidRPr="00D72C87">
              <w:rPr>
                <w:rFonts w:cstheme="minorHAnsi"/>
              </w:rPr>
              <w:t>MIREN M. UNSWORTH – Administrator</w:t>
            </w:r>
          </w:p>
        </w:tc>
      </w:tr>
      <w:tr w:rsidR="00272DA9" w:rsidRPr="00D72C87" w14:paraId="6021105B" w14:textId="77777777" w:rsidTr="00A14017">
        <w:trPr>
          <w:cantSplit/>
          <w:jc w:val="center"/>
        </w:trPr>
        <w:tc>
          <w:tcPr>
            <w:tcW w:w="3348" w:type="dxa"/>
            <w:shd w:val="clear" w:color="auto" w:fill="auto"/>
          </w:tcPr>
          <w:p w14:paraId="09018519" w14:textId="4182F600" w:rsidR="00272DA9" w:rsidRPr="00D72C87" w:rsidRDefault="0046661C" w:rsidP="00272DA9">
            <w:pPr>
              <w:spacing w:after="0" w:line="240" w:lineRule="auto"/>
              <w:rPr>
                <w:rFonts w:eastAsia="Times New Roman" w:cstheme="minorHAnsi"/>
              </w:rPr>
            </w:pPr>
            <w:r w:rsidRPr="00D72C87">
              <w:rPr>
                <w:rFonts w:cstheme="minorHAnsi"/>
              </w:rPr>
              <w:t>DAVE JEPPESEN</w:t>
            </w:r>
            <w:r w:rsidR="00272DA9" w:rsidRPr="00D72C87">
              <w:rPr>
                <w:rFonts w:cstheme="minorHAnsi"/>
              </w:rPr>
              <w:t xml:space="preserve"> – DIRECTOR</w:t>
            </w:r>
          </w:p>
        </w:tc>
        <w:tc>
          <w:tcPr>
            <w:tcW w:w="1260" w:type="dxa"/>
            <w:vMerge/>
            <w:shd w:val="clear" w:color="auto" w:fill="auto"/>
          </w:tcPr>
          <w:p w14:paraId="1A5BCC54" w14:textId="77777777" w:rsidR="00272DA9" w:rsidRPr="00D72C87" w:rsidRDefault="00272DA9" w:rsidP="00272DA9">
            <w:pPr>
              <w:spacing w:after="0" w:line="240" w:lineRule="auto"/>
              <w:rPr>
                <w:rFonts w:eastAsia="Times New Roman" w:cstheme="minorHAnsi"/>
              </w:rPr>
            </w:pPr>
          </w:p>
        </w:tc>
        <w:tc>
          <w:tcPr>
            <w:tcW w:w="4860" w:type="dxa"/>
            <w:shd w:val="clear" w:color="auto" w:fill="auto"/>
          </w:tcPr>
          <w:p w14:paraId="4EBA677D" w14:textId="77777777" w:rsidR="00272DA9" w:rsidRPr="00D72C87" w:rsidRDefault="00272DA9" w:rsidP="00272DA9">
            <w:pPr>
              <w:spacing w:after="0" w:line="240" w:lineRule="auto"/>
              <w:jc w:val="right"/>
              <w:rPr>
                <w:rFonts w:eastAsia="Times New Roman" w:cstheme="minorHAnsi"/>
              </w:rPr>
            </w:pPr>
            <w:r w:rsidRPr="00D72C87">
              <w:rPr>
                <w:rFonts w:cstheme="minorHAnsi"/>
                <w:caps/>
              </w:rPr>
              <w:t xml:space="preserve">Division OF FAMILY </w:t>
            </w:r>
            <w:smartTag w:uri="urn:schemas-microsoft-com:office:smarttags" w:element="stockticker">
              <w:r w:rsidRPr="00D72C87">
                <w:rPr>
                  <w:rFonts w:cstheme="minorHAnsi"/>
                  <w:caps/>
                </w:rPr>
                <w:t>AND</w:t>
              </w:r>
            </w:smartTag>
            <w:r w:rsidRPr="00D72C87">
              <w:rPr>
                <w:rFonts w:cstheme="minorHAnsi"/>
                <w:caps/>
              </w:rPr>
              <w:t xml:space="preserve"> COMMUNITY sERVICES</w:t>
            </w:r>
          </w:p>
        </w:tc>
      </w:tr>
      <w:tr w:rsidR="00272DA9" w:rsidRPr="00D72C87" w14:paraId="1B742349" w14:textId="77777777" w:rsidTr="00A14017">
        <w:trPr>
          <w:cantSplit/>
          <w:jc w:val="center"/>
        </w:trPr>
        <w:tc>
          <w:tcPr>
            <w:tcW w:w="3348" w:type="dxa"/>
            <w:shd w:val="clear" w:color="auto" w:fill="auto"/>
          </w:tcPr>
          <w:p w14:paraId="6F7D6D1D" w14:textId="77777777" w:rsidR="00272DA9" w:rsidRPr="00D72C87" w:rsidRDefault="00272DA9" w:rsidP="00272DA9">
            <w:pPr>
              <w:spacing w:after="0" w:line="240" w:lineRule="auto"/>
              <w:rPr>
                <w:rFonts w:eastAsia="Times New Roman" w:cstheme="minorHAnsi"/>
              </w:rPr>
            </w:pPr>
          </w:p>
        </w:tc>
        <w:tc>
          <w:tcPr>
            <w:tcW w:w="1260" w:type="dxa"/>
            <w:vMerge/>
            <w:shd w:val="clear" w:color="auto" w:fill="auto"/>
          </w:tcPr>
          <w:p w14:paraId="39CFED9E" w14:textId="77777777" w:rsidR="00272DA9" w:rsidRPr="00D72C87" w:rsidRDefault="00272DA9" w:rsidP="00272DA9">
            <w:pPr>
              <w:spacing w:after="0" w:line="240" w:lineRule="auto"/>
              <w:rPr>
                <w:rFonts w:eastAsia="Times New Roman" w:cstheme="minorHAnsi"/>
              </w:rPr>
            </w:pPr>
          </w:p>
        </w:tc>
        <w:tc>
          <w:tcPr>
            <w:tcW w:w="4860" w:type="dxa"/>
            <w:shd w:val="clear" w:color="auto" w:fill="auto"/>
          </w:tcPr>
          <w:p w14:paraId="78DB9871" w14:textId="77777777" w:rsidR="00272DA9" w:rsidRPr="00D72C87" w:rsidRDefault="00272DA9" w:rsidP="00272DA9">
            <w:pPr>
              <w:spacing w:after="0" w:line="240" w:lineRule="auto"/>
              <w:jc w:val="right"/>
              <w:rPr>
                <w:rFonts w:eastAsia="Times New Roman" w:cstheme="minorHAnsi"/>
              </w:rPr>
            </w:pPr>
            <w:r w:rsidRPr="00D72C87">
              <w:rPr>
                <w:rFonts w:cstheme="minorHAnsi"/>
              </w:rPr>
              <w:t>450 West State Street, 5</w:t>
            </w:r>
            <w:r w:rsidRPr="00D72C87">
              <w:rPr>
                <w:rFonts w:cstheme="minorHAnsi"/>
                <w:vertAlign w:val="superscript"/>
              </w:rPr>
              <w:t>th</w:t>
            </w:r>
            <w:r w:rsidRPr="00D72C87">
              <w:rPr>
                <w:rFonts w:cstheme="minorHAnsi"/>
              </w:rPr>
              <w:t xml:space="preserve"> Floor</w:t>
            </w:r>
          </w:p>
        </w:tc>
      </w:tr>
      <w:tr w:rsidR="00272DA9" w:rsidRPr="00D72C87" w14:paraId="0DDF8B9E" w14:textId="77777777" w:rsidTr="00A14017">
        <w:trPr>
          <w:cantSplit/>
          <w:trHeight w:val="80"/>
          <w:jc w:val="center"/>
        </w:trPr>
        <w:tc>
          <w:tcPr>
            <w:tcW w:w="3348" w:type="dxa"/>
            <w:shd w:val="clear" w:color="auto" w:fill="auto"/>
          </w:tcPr>
          <w:p w14:paraId="517A614A" w14:textId="77777777" w:rsidR="00272DA9" w:rsidRPr="00D72C87" w:rsidRDefault="00272DA9" w:rsidP="00272DA9">
            <w:pPr>
              <w:spacing w:after="0" w:line="240" w:lineRule="auto"/>
              <w:rPr>
                <w:rFonts w:eastAsia="Times New Roman" w:cstheme="minorHAnsi"/>
              </w:rPr>
            </w:pPr>
          </w:p>
        </w:tc>
        <w:tc>
          <w:tcPr>
            <w:tcW w:w="1260" w:type="dxa"/>
            <w:vMerge/>
            <w:shd w:val="clear" w:color="auto" w:fill="auto"/>
          </w:tcPr>
          <w:p w14:paraId="5EF32F72" w14:textId="77777777" w:rsidR="00272DA9" w:rsidRPr="00D72C87" w:rsidRDefault="00272DA9" w:rsidP="00272DA9">
            <w:pPr>
              <w:spacing w:after="0" w:line="240" w:lineRule="auto"/>
              <w:rPr>
                <w:rFonts w:eastAsia="Times New Roman" w:cstheme="minorHAnsi"/>
              </w:rPr>
            </w:pPr>
          </w:p>
        </w:tc>
        <w:tc>
          <w:tcPr>
            <w:tcW w:w="4860" w:type="dxa"/>
            <w:shd w:val="clear" w:color="auto" w:fill="auto"/>
          </w:tcPr>
          <w:p w14:paraId="327000E8" w14:textId="77777777" w:rsidR="00272DA9" w:rsidRPr="00D72C87" w:rsidRDefault="00272DA9" w:rsidP="00272DA9">
            <w:pPr>
              <w:spacing w:after="0" w:line="240" w:lineRule="auto"/>
              <w:jc w:val="right"/>
              <w:rPr>
                <w:rFonts w:eastAsia="Times New Roman" w:cstheme="minorHAnsi"/>
              </w:rPr>
            </w:pPr>
            <w:r w:rsidRPr="00D72C87">
              <w:rPr>
                <w:rFonts w:cstheme="minorHAnsi"/>
              </w:rPr>
              <w:t>P.O. Box 83720, Boise, ID 83720-0036</w:t>
            </w:r>
          </w:p>
        </w:tc>
      </w:tr>
      <w:tr w:rsidR="00272DA9" w:rsidRPr="00D72C87" w14:paraId="42B312DE" w14:textId="77777777" w:rsidTr="00A14017">
        <w:trPr>
          <w:cantSplit/>
          <w:jc w:val="center"/>
        </w:trPr>
        <w:tc>
          <w:tcPr>
            <w:tcW w:w="3348" w:type="dxa"/>
            <w:shd w:val="clear" w:color="auto" w:fill="auto"/>
          </w:tcPr>
          <w:p w14:paraId="53FBDCE0" w14:textId="77777777" w:rsidR="00272DA9" w:rsidRPr="00D72C87" w:rsidRDefault="00272DA9" w:rsidP="00272DA9">
            <w:pPr>
              <w:spacing w:after="0" w:line="240" w:lineRule="auto"/>
              <w:rPr>
                <w:rFonts w:eastAsia="Times New Roman" w:cstheme="minorHAnsi"/>
              </w:rPr>
            </w:pPr>
          </w:p>
        </w:tc>
        <w:tc>
          <w:tcPr>
            <w:tcW w:w="1260" w:type="dxa"/>
            <w:vMerge/>
            <w:shd w:val="clear" w:color="auto" w:fill="auto"/>
          </w:tcPr>
          <w:p w14:paraId="00556B39" w14:textId="77777777" w:rsidR="00272DA9" w:rsidRPr="00D72C87" w:rsidRDefault="00272DA9" w:rsidP="00272DA9">
            <w:pPr>
              <w:spacing w:after="0" w:line="240" w:lineRule="auto"/>
              <w:rPr>
                <w:rFonts w:eastAsia="Times New Roman" w:cstheme="minorHAnsi"/>
              </w:rPr>
            </w:pPr>
          </w:p>
        </w:tc>
        <w:tc>
          <w:tcPr>
            <w:tcW w:w="4860" w:type="dxa"/>
            <w:shd w:val="clear" w:color="auto" w:fill="auto"/>
          </w:tcPr>
          <w:p w14:paraId="67FF281F" w14:textId="77777777" w:rsidR="00272DA9" w:rsidRPr="00D72C87" w:rsidRDefault="00272DA9" w:rsidP="00272DA9">
            <w:pPr>
              <w:spacing w:after="0" w:line="240" w:lineRule="auto"/>
              <w:jc w:val="right"/>
              <w:rPr>
                <w:rFonts w:eastAsia="Times New Roman" w:cstheme="minorHAnsi"/>
              </w:rPr>
            </w:pPr>
            <w:r w:rsidRPr="00D72C87">
              <w:rPr>
                <w:rFonts w:cstheme="minorHAnsi"/>
                <w:caps/>
              </w:rPr>
              <w:t>Phone</w:t>
            </w:r>
            <w:r w:rsidRPr="00D72C87">
              <w:rPr>
                <w:rFonts w:cstheme="minorHAnsi"/>
              </w:rPr>
              <w:t xml:space="preserve">   208-334-5700</w:t>
            </w:r>
          </w:p>
        </w:tc>
      </w:tr>
      <w:tr w:rsidR="00272DA9" w:rsidRPr="00D72C87" w14:paraId="067E8C88" w14:textId="77777777" w:rsidTr="00A14017">
        <w:trPr>
          <w:cantSplit/>
          <w:jc w:val="center"/>
        </w:trPr>
        <w:tc>
          <w:tcPr>
            <w:tcW w:w="3348" w:type="dxa"/>
            <w:shd w:val="clear" w:color="auto" w:fill="auto"/>
          </w:tcPr>
          <w:p w14:paraId="6AE79C32" w14:textId="77777777" w:rsidR="00272DA9" w:rsidRPr="00D72C87" w:rsidRDefault="00272DA9" w:rsidP="00272DA9">
            <w:pPr>
              <w:spacing w:after="0" w:line="240" w:lineRule="auto"/>
              <w:rPr>
                <w:rFonts w:eastAsia="Times New Roman" w:cstheme="minorHAnsi"/>
              </w:rPr>
            </w:pPr>
          </w:p>
        </w:tc>
        <w:tc>
          <w:tcPr>
            <w:tcW w:w="1260" w:type="dxa"/>
            <w:vMerge/>
            <w:shd w:val="clear" w:color="auto" w:fill="auto"/>
          </w:tcPr>
          <w:p w14:paraId="52602A4A" w14:textId="77777777" w:rsidR="00272DA9" w:rsidRPr="00D72C87" w:rsidRDefault="00272DA9" w:rsidP="00272DA9">
            <w:pPr>
              <w:spacing w:after="0" w:line="240" w:lineRule="auto"/>
              <w:rPr>
                <w:rFonts w:eastAsia="Times New Roman" w:cstheme="minorHAnsi"/>
              </w:rPr>
            </w:pPr>
          </w:p>
        </w:tc>
        <w:tc>
          <w:tcPr>
            <w:tcW w:w="4860" w:type="dxa"/>
            <w:shd w:val="clear" w:color="auto" w:fill="auto"/>
          </w:tcPr>
          <w:p w14:paraId="4E434A19" w14:textId="77777777" w:rsidR="00272DA9" w:rsidRPr="00D72C87" w:rsidRDefault="00272DA9" w:rsidP="00272DA9">
            <w:pPr>
              <w:spacing w:after="0" w:line="240" w:lineRule="auto"/>
              <w:jc w:val="right"/>
              <w:rPr>
                <w:rFonts w:eastAsia="Times New Roman" w:cstheme="minorHAnsi"/>
              </w:rPr>
            </w:pPr>
            <w:r w:rsidRPr="00D72C87">
              <w:rPr>
                <w:rFonts w:cstheme="minorHAnsi"/>
              </w:rPr>
              <w:t>FAX   208-332-7330</w:t>
            </w:r>
          </w:p>
        </w:tc>
      </w:tr>
    </w:tbl>
    <w:tbl>
      <w:tblPr>
        <w:tblpPr w:leftFromText="180" w:rightFromText="180" w:vertAnchor="text" w:horzAnchor="margin" w:tblpXSpec="center" w:tblpY="142"/>
        <w:tblW w:w="11106" w:type="dxa"/>
        <w:tblLayout w:type="fixed"/>
        <w:tblLook w:val="01E0" w:firstRow="1" w:lastRow="1" w:firstColumn="1" w:lastColumn="1" w:noHBand="0" w:noVBand="0"/>
      </w:tblPr>
      <w:tblGrid>
        <w:gridCol w:w="3559"/>
        <w:gridCol w:w="3389"/>
        <w:gridCol w:w="4158"/>
      </w:tblGrid>
      <w:tr w:rsidR="004220F3" w:rsidRPr="00D72C87" w14:paraId="31007C81" w14:textId="77777777" w:rsidTr="453E6134">
        <w:trPr>
          <w:cantSplit/>
          <w:trHeight w:val="22"/>
        </w:trPr>
        <w:tc>
          <w:tcPr>
            <w:tcW w:w="3559" w:type="dxa"/>
          </w:tcPr>
          <w:bookmarkEnd w:id="0"/>
          <w:p w14:paraId="3FE20304" w14:textId="77777777" w:rsidR="004220F3" w:rsidRPr="00D72C87" w:rsidRDefault="004220F3" w:rsidP="004220F3">
            <w:pPr>
              <w:spacing w:after="40" w:line="240" w:lineRule="auto"/>
              <w:rPr>
                <w:rFonts w:eastAsia="Times New Roman" w:cstheme="minorHAnsi"/>
                <w:b/>
                <w14:shadow w14:blurRad="50800" w14:dist="38100" w14:dir="2700000" w14:sx="100000" w14:sy="100000" w14:kx="0" w14:ky="0" w14:algn="tl">
                  <w14:srgbClr w14:val="000000">
                    <w14:alpha w14:val="60000"/>
                  </w14:srgbClr>
                </w14:shadow>
              </w:rPr>
            </w:pPr>
            <w:r w:rsidRPr="00D72C87">
              <w:rPr>
                <w:rFonts w:eastAsia="Times New Roman" w:cstheme="minorHAnsi"/>
                <w:b/>
                <w14:shadow w14:blurRad="63500" w14:dist="50800" w14:dir="5400000" w14:sx="0" w14:sy="0" w14:kx="0" w14:ky="0" w14:algn="none">
                  <w14:srgbClr w14:val="000000">
                    <w14:alpha w14:val="50000"/>
                  </w14:srgbClr>
                </w14:shadow>
              </w:rPr>
              <w:t>Idaho Sound Beginnings</w:t>
            </w:r>
          </w:p>
          <w:p w14:paraId="5C9A807A" w14:textId="77777777" w:rsidR="004220F3" w:rsidRPr="00D72C87" w:rsidRDefault="004220F3" w:rsidP="004220F3">
            <w:pPr>
              <w:spacing w:after="0" w:line="240" w:lineRule="auto"/>
              <w:rPr>
                <w:rFonts w:eastAsia="Times New Roman" w:cstheme="minorHAnsi"/>
              </w:rPr>
            </w:pPr>
            <w:r w:rsidRPr="00D72C87">
              <w:rPr>
                <w:rFonts w:eastAsia="Times New Roman" w:cstheme="minorHAnsi"/>
              </w:rPr>
              <w:t>Early Hearing Detection and Intervention (EHDI)</w:t>
            </w:r>
          </w:p>
        </w:tc>
        <w:tc>
          <w:tcPr>
            <w:tcW w:w="3389" w:type="dxa"/>
          </w:tcPr>
          <w:p w14:paraId="2E3FA1DC" w14:textId="77777777" w:rsidR="004220F3" w:rsidRPr="00D72C87" w:rsidRDefault="00517675" w:rsidP="004220F3">
            <w:pPr>
              <w:spacing w:after="0" w:line="240" w:lineRule="auto"/>
              <w:jc w:val="center"/>
              <w:rPr>
                <w:rFonts w:eastAsia="Times New Roman" w:cstheme="minorHAnsi"/>
              </w:rPr>
            </w:pPr>
            <w:r w:rsidRPr="00D72C87">
              <w:rPr>
                <w:rFonts w:cstheme="minorHAnsi"/>
                <w:noProof/>
              </w:rPr>
              <w:drawing>
                <wp:inline distT="0" distB="0" distL="0" distR="0" wp14:anchorId="261501C6" wp14:editId="693705A7">
                  <wp:extent cx="1748155" cy="548578"/>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1813" cy="596796"/>
                          </a:xfrm>
                          <a:prstGeom prst="rect">
                            <a:avLst/>
                          </a:prstGeom>
                        </pic:spPr>
                      </pic:pic>
                    </a:graphicData>
                  </a:graphic>
                </wp:inline>
              </w:drawing>
            </w:r>
          </w:p>
        </w:tc>
        <w:tc>
          <w:tcPr>
            <w:tcW w:w="4158" w:type="dxa"/>
          </w:tcPr>
          <w:p w14:paraId="5A315115" w14:textId="77777777" w:rsidR="004220F3" w:rsidRPr="00D72C87" w:rsidRDefault="00517675" w:rsidP="004220F3">
            <w:pPr>
              <w:spacing w:after="0" w:line="240" w:lineRule="auto"/>
              <w:jc w:val="center"/>
              <w:rPr>
                <w:rFonts w:eastAsia="Times New Roman" w:cstheme="minorHAnsi"/>
              </w:rPr>
            </w:pPr>
            <w:r w:rsidRPr="00D72C87">
              <w:rPr>
                <w:rFonts w:cstheme="minorHAnsi"/>
                <w:noProof/>
              </w:rPr>
              <w:drawing>
                <wp:inline distT="0" distB="0" distL="0" distR="0" wp14:anchorId="6BBBA91B" wp14:editId="6DF4F3BA">
                  <wp:extent cx="545449" cy="529167"/>
                  <wp:effectExtent l="0" t="0" r="762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1699" cy="554633"/>
                          </a:xfrm>
                          <a:prstGeom prst="rect">
                            <a:avLst/>
                          </a:prstGeom>
                        </pic:spPr>
                      </pic:pic>
                    </a:graphicData>
                  </a:graphic>
                </wp:inline>
              </w:drawing>
            </w:r>
          </w:p>
        </w:tc>
      </w:tr>
    </w:tbl>
    <w:p w14:paraId="5E0C0F03" w14:textId="77777777" w:rsidR="00986433" w:rsidRPr="00D72C87" w:rsidRDefault="00986433" w:rsidP="004220F3">
      <w:pPr>
        <w:autoSpaceDE w:val="0"/>
        <w:autoSpaceDN w:val="0"/>
        <w:adjustRightInd w:val="0"/>
        <w:spacing w:after="0" w:line="240" w:lineRule="auto"/>
        <w:rPr>
          <w:rFonts w:eastAsia="Times New Roman" w:cstheme="minorHAnsi"/>
          <w:b/>
          <w:color w:val="000000"/>
        </w:rPr>
      </w:pPr>
    </w:p>
    <w:p w14:paraId="6E1A9817" w14:textId="34F60AE0" w:rsidR="00AB5CC0" w:rsidRPr="00D72C87" w:rsidRDefault="00AB5CC0" w:rsidP="007A5511">
      <w:pPr>
        <w:autoSpaceDE w:val="0"/>
        <w:autoSpaceDN w:val="0"/>
        <w:adjustRightInd w:val="0"/>
        <w:spacing w:after="0" w:line="240" w:lineRule="auto"/>
        <w:ind w:firstLine="720"/>
        <w:rPr>
          <w:rFonts w:eastAsia="Times New Roman" w:cstheme="minorHAnsi"/>
          <w:b/>
          <w:color w:val="000000"/>
        </w:rPr>
      </w:pPr>
      <w:r w:rsidRPr="00D72C87">
        <w:rPr>
          <w:rFonts w:eastAsia="Times New Roman" w:cstheme="minorHAnsi"/>
          <w:b/>
          <w:color w:val="000000"/>
        </w:rPr>
        <w:t xml:space="preserve">ISB Advisory Committee </w:t>
      </w:r>
      <w:r w:rsidR="003807EB" w:rsidRPr="00D72C87">
        <w:rPr>
          <w:rFonts w:eastAsia="Times New Roman" w:cstheme="minorHAnsi"/>
          <w:b/>
          <w:color w:val="000000"/>
        </w:rPr>
        <w:t>Notes</w:t>
      </w:r>
    </w:p>
    <w:p w14:paraId="6719C442" w14:textId="5289E11F" w:rsidR="00AB5CC0" w:rsidRPr="00D72C87" w:rsidRDefault="00AB5CC0" w:rsidP="007A5511">
      <w:pPr>
        <w:autoSpaceDE w:val="0"/>
        <w:autoSpaceDN w:val="0"/>
        <w:adjustRightInd w:val="0"/>
        <w:spacing w:after="0" w:line="240" w:lineRule="auto"/>
        <w:ind w:firstLine="720"/>
        <w:rPr>
          <w:rFonts w:eastAsia="Times New Roman" w:cstheme="minorHAnsi"/>
          <w:bCs/>
          <w:color w:val="000000"/>
        </w:rPr>
      </w:pPr>
      <w:r w:rsidRPr="00D72C87">
        <w:rPr>
          <w:rFonts w:eastAsia="Times New Roman" w:cstheme="minorHAnsi"/>
          <w:bCs/>
          <w:color w:val="000000"/>
        </w:rPr>
        <w:t>Date:</w:t>
      </w:r>
      <w:r w:rsidRPr="00D72C87">
        <w:rPr>
          <w:rFonts w:eastAsia="Times New Roman" w:cstheme="minorHAnsi"/>
          <w:bCs/>
          <w:color w:val="000000"/>
        </w:rPr>
        <w:tab/>
      </w:r>
      <w:r w:rsidRPr="00D72C87">
        <w:rPr>
          <w:rFonts w:eastAsia="Times New Roman" w:cstheme="minorHAnsi"/>
          <w:bCs/>
          <w:color w:val="000000"/>
        </w:rPr>
        <w:tab/>
      </w:r>
      <w:r w:rsidR="00205D95" w:rsidRPr="00D72C87">
        <w:rPr>
          <w:rFonts w:eastAsia="Times New Roman" w:cstheme="minorHAnsi"/>
          <w:bCs/>
          <w:color w:val="000000"/>
        </w:rPr>
        <w:t>June 27th</w:t>
      </w:r>
      <w:r w:rsidRPr="00D72C87">
        <w:rPr>
          <w:rFonts w:eastAsia="Times New Roman" w:cstheme="minorHAnsi"/>
          <w:bCs/>
          <w:color w:val="000000"/>
        </w:rPr>
        <w:t>, 202</w:t>
      </w:r>
      <w:r w:rsidR="00942C9D" w:rsidRPr="00D72C87">
        <w:rPr>
          <w:rFonts w:eastAsia="Times New Roman" w:cstheme="minorHAnsi"/>
          <w:bCs/>
          <w:color w:val="000000"/>
        </w:rPr>
        <w:t>4</w:t>
      </w:r>
    </w:p>
    <w:p w14:paraId="1AC8F0A0" w14:textId="0D5FFB4E" w:rsidR="00AB5CC0" w:rsidRPr="00D72C87" w:rsidRDefault="00AB5CC0" w:rsidP="007A5511">
      <w:pPr>
        <w:autoSpaceDE w:val="0"/>
        <w:autoSpaceDN w:val="0"/>
        <w:adjustRightInd w:val="0"/>
        <w:spacing w:after="0" w:line="240" w:lineRule="auto"/>
        <w:ind w:firstLine="720"/>
        <w:rPr>
          <w:rFonts w:eastAsia="Times New Roman" w:cstheme="minorHAnsi"/>
          <w:bCs/>
          <w:color w:val="000000"/>
        </w:rPr>
      </w:pPr>
      <w:r w:rsidRPr="00D72C87">
        <w:rPr>
          <w:rFonts w:eastAsia="Times New Roman" w:cstheme="minorHAnsi"/>
          <w:bCs/>
          <w:color w:val="000000"/>
        </w:rPr>
        <w:t>Time:</w:t>
      </w:r>
      <w:r w:rsidRPr="00D72C87">
        <w:rPr>
          <w:rFonts w:eastAsia="Times New Roman" w:cstheme="minorHAnsi"/>
          <w:bCs/>
          <w:color w:val="000000"/>
        </w:rPr>
        <w:tab/>
      </w:r>
      <w:r w:rsidRPr="00D72C87">
        <w:rPr>
          <w:rFonts w:eastAsia="Times New Roman" w:cstheme="minorHAnsi"/>
          <w:bCs/>
          <w:color w:val="000000"/>
        </w:rPr>
        <w:tab/>
        <w:t>8:30am</w:t>
      </w:r>
      <w:r w:rsidR="003807EB" w:rsidRPr="00D72C87">
        <w:rPr>
          <w:rFonts w:eastAsia="Times New Roman" w:cstheme="minorHAnsi"/>
          <w:bCs/>
          <w:color w:val="000000"/>
        </w:rPr>
        <w:t xml:space="preserve"> – </w:t>
      </w:r>
      <w:r w:rsidR="00CD4358" w:rsidRPr="00D72C87">
        <w:rPr>
          <w:rFonts w:eastAsia="Times New Roman" w:cstheme="minorHAnsi"/>
          <w:bCs/>
          <w:color w:val="000000"/>
        </w:rPr>
        <w:t>10</w:t>
      </w:r>
      <w:r w:rsidR="003807EB" w:rsidRPr="00D72C87">
        <w:rPr>
          <w:rFonts w:eastAsia="Times New Roman" w:cstheme="minorHAnsi"/>
          <w:bCs/>
          <w:color w:val="000000"/>
        </w:rPr>
        <w:t>:</w:t>
      </w:r>
      <w:r w:rsidR="007867B8" w:rsidRPr="00D72C87">
        <w:rPr>
          <w:rFonts w:eastAsia="Times New Roman" w:cstheme="minorHAnsi"/>
          <w:bCs/>
          <w:color w:val="000000"/>
        </w:rPr>
        <w:t>30</w:t>
      </w:r>
      <w:r w:rsidR="003807EB" w:rsidRPr="00D72C87">
        <w:rPr>
          <w:rFonts w:eastAsia="Times New Roman" w:cstheme="minorHAnsi"/>
          <w:bCs/>
          <w:color w:val="000000"/>
        </w:rPr>
        <w:t>am</w:t>
      </w:r>
    </w:p>
    <w:p w14:paraId="41C1A394" w14:textId="2240C543" w:rsidR="00AB5CC0" w:rsidRPr="00D72C87" w:rsidRDefault="00AB5CC0" w:rsidP="007A5511">
      <w:pPr>
        <w:autoSpaceDE w:val="0"/>
        <w:autoSpaceDN w:val="0"/>
        <w:adjustRightInd w:val="0"/>
        <w:spacing w:after="0" w:line="240" w:lineRule="auto"/>
        <w:ind w:firstLine="720"/>
        <w:rPr>
          <w:rFonts w:eastAsia="Times New Roman" w:cstheme="minorHAnsi"/>
          <w:bCs/>
          <w:color w:val="000000"/>
        </w:rPr>
      </w:pPr>
      <w:r w:rsidRPr="00D72C87">
        <w:rPr>
          <w:rFonts w:eastAsia="Times New Roman" w:cstheme="minorHAnsi"/>
          <w:bCs/>
          <w:color w:val="000000"/>
        </w:rPr>
        <w:t>Location:</w:t>
      </w:r>
      <w:r w:rsidRPr="00D72C87">
        <w:rPr>
          <w:rFonts w:eastAsia="Times New Roman" w:cstheme="minorHAnsi"/>
          <w:bCs/>
          <w:color w:val="000000"/>
        </w:rPr>
        <w:tab/>
        <w:t>WebEx Meeting</w:t>
      </w:r>
    </w:p>
    <w:p w14:paraId="487EEE74" w14:textId="77777777" w:rsidR="006E42E6" w:rsidRPr="00D72C87" w:rsidRDefault="006E42E6" w:rsidP="007A5511">
      <w:pPr>
        <w:spacing w:after="0" w:line="240" w:lineRule="auto"/>
        <w:ind w:firstLine="720"/>
        <w:rPr>
          <w:rFonts w:eastAsia="Times New Roman" w:cstheme="minorHAnsi"/>
          <w:b/>
          <w:color w:val="000000"/>
        </w:rPr>
      </w:pPr>
    </w:p>
    <w:p w14:paraId="537168EC" w14:textId="649D120B" w:rsidR="003807EB" w:rsidRPr="00D72C87" w:rsidRDefault="003807EB" w:rsidP="007A5511">
      <w:pPr>
        <w:spacing w:after="0" w:line="240" w:lineRule="auto"/>
        <w:ind w:firstLine="720"/>
        <w:rPr>
          <w:rFonts w:cstheme="minorHAnsi"/>
        </w:rPr>
      </w:pPr>
      <w:r w:rsidRPr="00D72C87">
        <w:rPr>
          <w:rFonts w:cstheme="minorHAnsi"/>
          <w:b/>
          <w:bCs/>
        </w:rPr>
        <w:t>Introductions/Role call:</w:t>
      </w:r>
      <w:r w:rsidRPr="00D72C87">
        <w:rPr>
          <w:rFonts w:cstheme="minorHAnsi"/>
        </w:rPr>
        <w:t xml:space="preserve"> </w:t>
      </w:r>
      <w:r w:rsidR="00750979" w:rsidRPr="00D72C87">
        <w:rPr>
          <w:rFonts w:cstheme="minorHAnsi"/>
        </w:rPr>
        <w:t xml:space="preserve"> </w:t>
      </w:r>
      <w:r w:rsidRPr="00D72C87">
        <w:rPr>
          <w:rFonts w:cstheme="minorHAnsi"/>
        </w:rPr>
        <w:t>Organization Affiliations</w:t>
      </w:r>
    </w:p>
    <w:p w14:paraId="40D2F53C" w14:textId="77777777" w:rsidR="003807EB" w:rsidRPr="00D72C87" w:rsidRDefault="003807EB" w:rsidP="007A5511">
      <w:pPr>
        <w:pStyle w:val="ListParagraph"/>
        <w:spacing w:after="0" w:line="240" w:lineRule="auto"/>
        <w:rPr>
          <w:rFonts w:cstheme="minorHAnsi"/>
        </w:rPr>
      </w:pPr>
      <w:r w:rsidRPr="00D72C87">
        <w:rPr>
          <w:rFonts w:cstheme="minorHAnsi"/>
        </w:rPr>
        <w:t>Attendees:</w:t>
      </w:r>
    </w:p>
    <w:p w14:paraId="7816CDEB" w14:textId="0E66BB41" w:rsidR="003807EB" w:rsidRPr="00D72C87" w:rsidRDefault="003807EB" w:rsidP="003807EB">
      <w:pPr>
        <w:spacing w:after="0" w:line="240" w:lineRule="auto"/>
        <w:ind w:left="720" w:firstLine="720"/>
        <w:rPr>
          <w:rFonts w:cstheme="minorHAnsi"/>
        </w:rPr>
      </w:pPr>
      <w:r w:rsidRPr="00D72C87">
        <w:rPr>
          <w:rFonts w:cstheme="minorHAnsi"/>
        </w:rPr>
        <w:t xml:space="preserve">Andrea </w:t>
      </w:r>
      <w:r w:rsidR="00B225CE" w:rsidRPr="00D72C87">
        <w:rPr>
          <w:rFonts w:cstheme="minorHAnsi"/>
        </w:rPr>
        <w:t>Amestoy</w:t>
      </w:r>
      <w:r w:rsidRPr="00D72C87">
        <w:rPr>
          <w:rFonts w:cstheme="minorHAnsi"/>
        </w:rPr>
        <w:t xml:space="preserve"> </w:t>
      </w:r>
      <w:r w:rsidR="00B225CE" w:rsidRPr="00D72C87">
        <w:rPr>
          <w:rFonts w:cstheme="minorHAnsi"/>
        </w:rPr>
        <w:tab/>
      </w:r>
      <w:r w:rsidRPr="00D72C87">
        <w:rPr>
          <w:rFonts w:cstheme="minorHAnsi"/>
        </w:rPr>
        <w:t>ISB Outreach Coordinator</w:t>
      </w:r>
    </w:p>
    <w:p w14:paraId="1DE6A962" w14:textId="11978935" w:rsidR="003807EB" w:rsidRPr="00D72C87" w:rsidRDefault="003807EB" w:rsidP="003807EB">
      <w:pPr>
        <w:spacing w:after="0" w:line="240" w:lineRule="auto"/>
        <w:ind w:left="720" w:firstLine="720"/>
        <w:rPr>
          <w:rFonts w:cstheme="minorHAnsi"/>
        </w:rPr>
      </w:pPr>
      <w:r w:rsidRPr="00D72C87">
        <w:rPr>
          <w:rFonts w:cstheme="minorHAnsi"/>
        </w:rPr>
        <w:t>Brian Shakespeare</w:t>
      </w:r>
      <w:r w:rsidR="00984A87" w:rsidRPr="00D72C87">
        <w:rPr>
          <w:rFonts w:cstheme="minorHAnsi"/>
        </w:rPr>
        <w:tab/>
      </w:r>
      <w:r w:rsidRPr="00D72C87">
        <w:rPr>
          <w:rFonts w:cstheme="minorHAnsi"/>
        </w:rPr>
        <w:t xml:space="preserve">ISB Program Coordinator </w:t>
      </w:r>
    </w:p>
    <w:p w14:paraId="34FCD591" w14:textId="36E1C59C" w:rsidR="003807EB" w:rsidRPr="00D72C87" w:rsidRDefault="003807EB" w:rsidP="003807EB">
      <w:pPr>
        <w:spacing w:after="0" w:line="240" w:lineRule="auto"/>
        <w:ind w:left="720" w:firstLine="720"/>
        <w:rPr>
          <w:rFonts w:cstheme="minorHAnsi"/>
        </w:rPr>
      </w:pPr>
      <w:r w:rsidRPr="00D72C87">
        <w:rPr>
          <w:rFonts w:cstheme="minorHAnsi"/>
        </w:rPr>
        <w:t xml:space="preserve">Burdette Hoelzle </w:t>
      </w:r>
      <w:r w:rsidR="00984A87" w:rsidRPr="00D72C87">
        <w:rPr>
          <w:rFonts w:cstheme="minorHAnsi"/>
        </w:rPr>
        <w:tab/>
      </w:r>
      <w:r w:rsidRPr="00D72C87">
        <w:rPr>
          <w:rFonts w:cstheme="minorHAnsi"/>
        </w:rPr>
        <w:t>ISB Data Manager</w:t>
      </w:r>
    </w:p>
    <w:p w14:paraId="2CCB2172" w14:textId="01D923D9" w:rsidR="003807EB" w:rsidRPr="00D72C87" w:rsidRDefault="009F397E" w:rsidP="003807EB">
      <w:pPr>
        <w:spacing w:after="0" w:line="240" w:lineRule="auto"/>
        <w:ind w:left="720" w:firstLine="720"/>
        <w:rPr>
          <w:rFonts w:cstheme="minorHAnsi"/>
        </w:rPr>
      </w:pPr>
      <w:r w:rsidRPr="00D72C87">
        <w:rPr>
          <w:rFonts w:cstheme="minorHAnsi"/>
        </w:rPr>
        <w:t>Brian Darcy</w:t>
      </w:r>
      <w:r w:rsidR="003807EB" w:rsidRPr="00D72C87">
        <w:rPr>
          <w:rFonts w:cstheme="minorHAnsi"/>
        </w:rPr>
        <w:t xml:space="preserve"> </w:t>
      </w:r>
      <w:r w:rsidR="00984A87" w:rsidRPr="00D72C87">
        <w:rPr>
          <w:rFonts w:cstheme="minorHAnsi"/>
        </w:rPr>
        <w:tab/>
      </w:r>
      <w:r w:rsidR="00984A87" w:rsidRPr="00D72C87">
        <w:rPr>
          <w:rFonts w:cstheme="minorHAnsi"/>
        </w:rPr>
        <w:tab/>
      </w:r>
      <w:r w:rsidR="003807EB" w:rsidRPr="00D72C87">
        <w:rPr>
          <w:rFonts w:cstheme="minorHAnsi"/>
        </w:rPr>
        <w:t xml:space="preserve">IESDB </w:t>
      </w:r>
      <w:r w:rsidR="0029210C" w:rsidRPr="00D72C87">
        <w:rPr>
          <w:rFonts w:cstheme="minorHAnsi"/>
        </w:rPr>
        <w:t>Agency Administrator</w:t>
      </w:r>
      <w:r w:rsidR="00397BE7" w:rsidRPr="00D72C87">
        <w:rPr>
          <w:rFonts w:cstheme="minorHAnsi"/>
        </w:rPr>
        <w:t xml:space="preserve"> (in for Paula Mason)</w:t>
      </w:r>
    </w:p>
    <w:p w14:paraId="07CEEAAF" w14:textId="70C7A56B" w:rsidR="003807EB" w:rsidRPr="00D72C87" w:rsidRDefault="003807EB" w:rsidP="003807EB">
      <w:pPr>
        <w:spacing w:after="0" w:line="240" w:lineRule="auto"/>
        <w:ind w:left="720" w:firstLine="720"/>
        <w:rPr>
          <w:rFonts w:cstheme="minorHAnsi"/>
        </w:rPr>
      </w:pPr>
      <w:r w:rsidRPr="00D72C87">
        <w:rPr>
          <w:rFonts w:cstheme="minorHAnsi"/>
        </w:rPr>
        <w:t>Sherry Iverson</w:t>
      </w:r>
      <w:r w:rsidR="00984A87" w:rsidRPr="00D72C87">
        <w:rPr>
          <w:rFonts w:cstheme="minorHAnsi"/>
        </w:rPr>
        <w:tab/>
      </w:r>
      <w:r w:rsidR="00984A87" w:rsidRPr="00D72C87">
        <w:rPr>
          <w:rFonts w:cstheme="minorHAnsi"/>
        </w:rPr>
        <w:tab/>
      </w:r>
      <w:r w:rsidRPr="00D72C87">
        <w:rPr>
          <w:rFonts w:cstheme="minorHAnsi"/>
        </w:rPr>
        <w:t>AAP Idaho Chapter Executive Director</w:t>
      </w:r>
    </w:p>
    <w:p w14:paraId="39705935" w14:textId="12788DD3" w:rsidR="003807EB" w:rsidRPr="00D72C87" w:rsidRDefault="003807EB" w:rsidP="003807EB">
      <w:pPr>
        <w:spacing w:after="0" w:line="240" w:lineRule="auto"/>
        <w:ind w:left="720" w:firstLine="720"/>
        <w:rPr>
          <w:rFonts w:cstheme="minorHAnsi"/>
        </w:rPr>
      </w:pPr>
      <w:r w:rsidRPr="00D72C87">
        <w:rPr>
          <w:rFonts w:cstheme="minorHAnsi"/>
        </w:rPr>
        <w:t>Steven Snow</w:t>
      </w:r>
      <w:r w:rsidR="00984A87" w:rsidRPr="00D72C87">
        <w:rPr>
          <w:rFonts w:cstheme="minorHAnsi"/>
        </w:rPr>
        <w:tab/>
      </w:r>
      <w:r w:rsidR="00984A87" w:rsidRPr="00D72C87">
        <w:rPr>
          <w:rFonts w:cstheme="minorHAnsi"/>
        </w:rPr>
        <w:tab/>
      </w:r>
      <w:r w:rsidRPr="00D72C87">
        <w:rPr>
          <w:rFonts w:cstheme="minorHAnsi"/>
        </w:rPr>
        <w:t>CDHH Executive Director</w:t>
      </w:r>
    </w:p>
    <w:p w14:paraId="261B0C9D" w14:textId="1B640F89" w:rsidR="003807EB" w:rsidRPr="00D72C87" w:rsidRDefault="003807EB" w:rsidP="003807EB">
      <w:pPr>
        <w:spacing w:after="0" w:line="240" w:lineRule="auto"/>
        <w:ind w:left="720" w:firstLine="720"/>
        <w:rPr>
          <w:rFonts w:cstheme="minorHAnsi"/>
        </w:rPr>
      </w:pPr>
      <w:r w:rsidRPr="00D72C87">
        <w:rPr>
          <w:rFonts w:cstheme="minorHAnsi"/>
        </w:rPr>
        <w:t>Susie Jones</w:t>
      </w:r>
      <w:r w:rsidR="00984A87" w:rsidRPr="00D72C87">
        <w:rPr>
          <w:rFonts w:cstheme="minorHAnsi"/>
        </w:rPr>
        <w:tab/>
      </w:r>
      <w:r w:rsidR="00984A87" w:rsidRPr="00D72C87">
        <w:rPr>
          <w:rFonts w:cstheme="minorHAnsi"/>
        </w:rPr>
        <w:tab/>
      </w:r>
      <w:r w:rsidRPr="00D72C87">
        <w:rPr>
          <w:rFonts w:cstheme="minorHAnsi"/>
        </w:rPr>
        <w:t>St. Luke's Elks SLP, LSL Specialist</w:t>
      </w:r>
    </w:p>
    <w:p w14:paraId="000E276E" w14:textId="51CC397B" w:rsidR="003807EB" w:rsidRPr="00D72C87" w:rsidRDefault="003807EB" w:rsidP="003807EB">
      <w:pPr>
        <w:spacing w:after="0" w:line="240" w:lineRule="auto"/>
        <w:ind w:left="720" w:firstLine="720"/>
        <w:rPr>
          <w:rFonts w:cstheme="minorHAnsi"/>
        </w:rPr>
      </w:pPr>
      <w:r w:rsidRPr="00D72C87">
        <w:rPr>
          <w:rFonts w:cstheme="minorHAnsi"/>
        </w:rPr>
        <w:t>Mikkel Nelson</w:t>
      </w:r>
      <w:r w:rsidR="00984A87" w:rsidRPr="00D72C87">
        <w:rPr>
          <w:rFonts w:cstheme="minorHAnsi"/>
        </w:rPr>
        <w:tab/>
      </w:r>
      <w:r w:rsidR="00984A87" w:rsidRPr="00D72C87">
        <w:rPr>
          <w:rFonts w:cstheme="minorHAnsi"/>
        </w:rPr>
        <w:tab/>
      </w:r>
      <w:r w:rsidRPr="00D72C87">
        <w:rPr>
          <w:rFonts w:cstheme="minorHAnsi"/>
        </w:rPr>
        <w:t>IESDB</w:t>
      </w:r>
      <w:r w:rsidR="00E47F05" w:rsidRPr="00D72C87">
        <w:rPr>
          <w:rFonts w:cstheme="minorHAnsi"/>
        </w:rPr>
        <w:t xml:space="preserve"> – Mentor &amp; Snap Shots</w:t>
      </w:r>
    </w:p>
    <w:p w14:paraId="6DA8B1D5" w14:textId="21BB73A5" w:rsidR="003807EB" w:rsidRPr="00D72C87" w:rsidRDefault="003807EB" w:rsidP="003807EB">
      <w:pPr>
        <w:spacing w:after="0" w:line="240" w:lineRule="auto"/>
        <w:ind w:left="720" w:firstLine="720"/>
        <w:rPr>
          <w:rFonts w:cstheme="minorHAnsi"/>
        </w:rPr>
      </w:pPr>
      <w:r w:rsidRPr="00D72C87">
        <w:rPr>
          <w:rFonts w:cstheme="minorHAnsi"/>
        </w:rPr>
        <w:t>Alison Faber</w:t>
      </w:r>
      <w:r w:rsidR="00984A87" w:rsidRPr="00D72C87">
        <w:rPr>
          <w:rFonts w:cstheme="minorHAnsi"/>
        </w:rPr>
        <w:tab/>
      </w:r>
      <w:r w:rsidR="00984A87" w:rsidRPr="00D72C87">
        <w:rPr>
          <w:rFonts w:cstheme="minorHAnsi"/>
        </w:rPr>
        <w:tab/>
      </w:r>
      <w:r w:rsidRPr="00D72C87">
        <w:rPr>
          <w:rFonts w:cstheme="minorHAnsi"/>
        </w:rPr>
        <w:t>ACT Team, Audiologist</w:t>
      </w:r>
    </w:p>
    <w:p w14:paraId="5B2B96E1" w14:textId="2D2A9825" w:rsidR="003807EB" w:rsidRPr="00D72C87" w:rsidRDefault="003807EB" w:rsidP="003807EB">
      <w:pPr>
        <w:spacing w:after="0" w:line="240" w:lineRule="auto"/>
        <w:ind w:left="720" w:firstLine="720"/>
        <w:rPr>
          <w:rFonts w:cstheme="minorHAnsi"/>
        </w:rPr>
      </w:pPr>
      <w:r w:rsidRPr="00D72C87">
        <w:rPr>
          <w:rFonts w:cstheme="minorHAnsi"/>
        </w:rPr>
        <w:t>Debbie Baerlocher</w:t>
      </w:r>
      <w:r w:rsidR="00984A87" w:rsidRPr="00D72C87">
        <w:rPr>
          <w:rFonts w:cstheme="minorHAnsi"/>
        </w:rPr>
        <w:tab/>
      </w:r>
      <w:r w:rsidRPr="00D72C87">
        <w:rPr>
          <w:rFonts w:cstheme="minorHAnsi"/>
        </w:rPr>
        <w:t>ACT Team, Audiologist</w:t>
      </w:r>
    </w:p>
    <w:p w14:paraId="382FB05C" w14:textId="5E83AAA8" w:rsidR="00366604" w:rsidRPr="00D72C87" w:rsidRDefault="00CD3B36" w:rsidP="003807EB">
      <w:pPr>
        <w:spacing w:after="0" w:line="240" w:lineRule="auto"/>
        <w:ind w:left="720" w:firstLine="720"/>
        <w:rPr>
          <w:rFonts w:cstheme="minorHAnsi"/>
        </w:rPr>
      </w:pPr>
      <w:r w:rsidRPr="00D72C87">
        <w:rPr>
          <w:rFonts w:cstheme="minorHAnsi"/>
        </w:rPr>
        <w:t>Jessica Sproul</w:t>
      </w:r>
      <w:r w:rsidR="00A427FD" w:rsidRPr="00D72C87">
        <w:rPr>
          <w:rFonts w:cstheme="minorHAnsi"/>
        </w:rPr>
        <w:tab/>
      </w:r>
      <w:r w:rsidR="00A427FD" w:rsidRPr="00D72C87">
        <w:rPr>
          <w:rFonts w:cstheme="minorHAnsi"/>
        </w:rPr>
        <w:tab/>
        <w:t>I</w:t>
      </w:r>
      <w:r w:rsidR="00E537EE" w:rsidRPr="00D72C87">
        <w:rPr>
          <w:rFonts w:cstheme="minorHAnsi"/>
        </w:rPr>
        <w:t>nfant Toddler Program</w:t>
      </w:r>
    </w:p>
    <w:p w14:paraId="5F4486B8" w14:textId="4CB37B7B" w:rsidR="009F397E" w:rsidRPr="00D72C87" w:rsidRDefault="009F397E" w:rsidP="003807EB">
      <w:pPr>
        <w:spacing w:after="0" w:line="240" w:lineRule="auto"/>
        <w:ind w:left="720" w:firstLine="720"/>
        <w:rPr>
          <w:rFonts w:cstheme="minorHAnsi"/>
        </w:rPr>
      </w:pPr>
      <w:r w:rsidRPr="00D72C87">
        <w:rPr>
          <w:rFonts w:cstheme="minorHAnsi"/>
        </w:rPr>
        <w:t xml:space="preserve">KD </w:t>
      </w:r>
      <w:r w:rsidR="008870F8" w:rsidRPr="00D72C87">
        <w:rPr>
          <w:rFonts w:cstheme="minorHAnsi"/>
        </w:rPr>
        <w:t>Carlson</w:t>
      </w:r>
      <w:r w:rsidR="00E47F05" w:rsidRPr="00D72C87">
        <w:rPr>
          <w:rFonts w:cstheme="minorHAnsi"/>
        </w:rPr>
        <w:tab/>
      </w:r>
      <w:r w:rsidR="00E47F05" w:rsidRPr="00D72C87">
        <w:rPr>
          <w:rFonts w:cstheme="minorHAnsi"/>
        </w:rPr>
        <w:tab/>
      </w:r>
      <w:r w:rsidR="005E206D" w:rsidRPr="00D72C87">
        <w:rPr>
          <w:rFonts w:cstheme="minorHAnsi"/>
        </w:rPr>
        <w:t xml:space="preserve">DHW </w:t>
      </w:r>
      <w:r w:rsidR="00B10E6F" w:rsidRPr="00D72C87">
        <w:rPr>
          <w:rFonts w:cstheme="minorHAnsi"/>
        </w:rPr>
        <w:t>–</w:t>
      </w:r>
      <w:r w:rsidR="005E206D" w:rsidRPr="00D72C87">
        <w:rPr>
          <w:rFonts w:cstheme="minorHAnsi"/>
        </w:rPr>
        <w:t xml:space="preserve"> </w:t>
      </w:r>
      <w:r w:rsidR="00B41730" w:rsidRPr="00D72C87">
        <w:rPr>
          <w:rFonts w:cstheme="minorHAnsi"/>
        </w:rPr>
        <w:t>Newborn Screening &amp; Children’s Special Health Program Manager</w:t>
      </w:r>
    </w:p>
    <w:p w14:paraId="3DBC88E5" w14:textId="33C20FB8" w:rsidR="008870F8" w:rsidRPr="00D72C87" w:rsidRDefault="008870F8" w:rsidP="003807EB">
      <w:pPr>
        <w:spacing w:after="0" w:line="240" w:lineRule="auto"/>
        <w:ind w:left="720" w:firstLine="720"/>
        <w:rPr>
          <w:rFonts w:cstheme="minorHAnsi"/>
        </w:rPr>
      </w:pPr>
      <w:r w:rsidRPr="00D72C87">
        <w:rPr>
          <w:rFonts w:cstheme="minorHAnsi"/>
        </w:rPr>
        <w:t>Claudia Coatney</w:t>
      </w:r>
      <w:r w:rsidR="00E47F05" w:rsidRPr="00D72C87">
        <w:rPr>
          <w:rFonts w:cstheme="minorHAnsi"/>
        </w:rPr>
        <w:tab/>
      </w:r>
      <w:r w:rsidR="005E206D" w:rsidRPr="00D72C87">
        <w:rPr>
          <w:rFonts w:cstheme="minorHAnsi"/>
        </w:rPr>
        <w:t xml:space="preserve">DHW </w:t>
      </w:r>
      <w:r w:rsidR="00B41730" w:rsidRPr="00D72C87">
        <w:rPr>
          <w:rFonts w:cstheme="minorHAnsi"/>
        </w:rPr>
        <w:t>–</w:t>
      </w:r>
      <w:r w:rsidR="005E206D" w:rsidRPr="00D72C87">
        <w:rPr>
          <w:rFonts w:cstheme="minorHAnsi"/>
        </w:rPr>
        <w:t xml:space="preserve"> </w:t>
      </w:r>
      <w:r w:rsidR="00B41730" w:rsidRPr="00D72C87">
        <w:rPr>
          <w:rFonts w:cstheme="minorHAnsi"/>
        </w:rPr>
        <w:t xml:space="preserve">Maternal &amp; Child </w:t>
      </w:r>
      <w:r w:rsidR="00F94CA0" w:rsidRPr="00D72C87">
        <w:rPr>
          <w:rFonts w:cstheme="minorHAnsi"/>
        </w:rPr>
        <w:t>Health Program Specialist</w:t>
      </w:r>
    </w:p>
    <w:p w14:paraId="4D2903FF" w14:textId="6E989B91" w:rsidR="008870F8" w:rsidRPr="00D72C87" w:rsidRDefault="008870F8" w:rsidP="003807EB">
      <w:pPr>
        <w:spacing w:after="0" w:line="240" w:lineRule="auto"/>
        <w:ind w:left="720" w:firstLine="720"/>
        <w:rPr>
          <w:rFonts w:cstheme="minorHAnsi"/>
        </w:rPr>
      </w:pPr>
      <w:r w:rsidRPr="00D72C87">
        <w:rPr>
          <w:rFonts w:cstheme="minorHAnsi"/>
        </w:rPr>
        <w:t>Jessica Sti</w:t>
      </w:r>
      <w:r w:rsidR="00B564BA" w:rsidRPr="00D72C87">
        <w:rPr>
          <w:rFonts w:cstheme="minorHAnsi"/>
        </w:rPr>
        <w:t>t</w:t>
      </w:r>
      <w:r w:rsidRPr="00D72C87">
        <w:rPr>
          <w:rFonts w:cstheme="minorHAnsi"/>
        </w:rPr>
        <w:t>ch-</w:t>
      </w:r>
      <w:r w:rsidR="00592D83" w:rsidRPr="00D72C87">
        <w:rPr>
          <w:rFonts w:cstheme="minorHAnsi"/>
        </w:rPr>
        <w:t>Hen</w:t>
      </w:r>
      <w:r w:rsidR="00B564BA" w:rsidRPr="00D72C87">
        <w:rPr>
          <w:rFonts w:cstheme="minorHAnsi"/>
        </w:rPr>
        <w:t>an</w:t>
      </w:r>
      <w:r w:rsidR="00592D83" w:rsidRPr="00D72C87">
        <w:rPr>
          <w:rFonts w:cstheme="minorHAnsi"/>
        </w:rPr>
        <w:t>n</w:t>
      </w:r>
      <w:r w:rsidR="00E47F05" w:rsidRPr="00D72C87">
        <w:rPr>
          <w:rFonts w:cstheme="minorHAnsi"/>
        </w:rPr>
        <w:tab/>
        <w:t>ACT Team, Audiologist</w:t>
      </w:r>
    </w:p>
    <w:p w14:paraId="69F2A867" w14:textId="43846B8C" w:rsidR="00592D83" w:rsidRPr="00D72C87" w:rsidRDefault="00592D83" w:rsidP="003807EB">
      <w:pPr>
        <w:spacing w:after="0" w:line="240" w:lineRule="auto"/>
        <w:ind w:left="720" w:firstLine="720"/>
        <w:rPr>
          <w:rFonts w:cstheme="minorHAnsi"/>
        </w:rPr>
      </w:pPr>
      <w:r w:rsidRPr="00D72C87">
        <w:rPr>
          <w:rFonts w:cstheme="minorHAnsi"/>
        </w:rPr>
        <w:t>Jill Radford</w:t>
      </w:r>
      <w:r w:rsidR="00F94CA0" w:rsidRPr="00D72C87">
        <w:rPr>
          <w:rFonts w:cstheme="minorHAnsi"/>
        </w:rPr>
        <w:tab/>
      </w:r>
      <w:r w:rsidR="00F94CA0" w:rsidRPr="00D72C87">
        <w:rPr>
          <w:rFonts w:cstheme="minorHAnsi"/>
        </w:rPr>
        <w:tab/>
        <w:t>ISU</w:t>
      </w:r>
      <w:r w:rsidR="00B10E6F" w:rsidRPr="00D72C87">
        <w:rPr>
          <w:rFonts w:cstheme="minorHAnsi"/>
        </w:rPr>
        <w:t xml:space="preserve"> Clinical Instructor of Deaf Education</w:t>
      </w:r>
    </w:p>
    <w:p w14:paraId="6571AAC0" w14:textId="6B5EED4A" w:rsidR="00592D83" w:rsidRPr="00D72C87" w:rsidRDefault="00592D83" w:rsidP="003807EB">
      <w:pPr>
        <w:spacing w:after="0" w:line="240" w:lineRule="auto"/>
        <w:ind w:left="720" w:firstLine="720"/>
        <w:rPr>
          <w:rFonts w:cstheme="minorHAnsi"/>
        </w:rPr>
      </w:pPr>
      <w:r w:rsidRPr="00D72C87">
        <w:rPr>
          <w:rFonts w:cstheme="minorHAnsi"/>
        </w:rPr>
        <w:t>Kat Ross</w:t>
      </w:r>
      <w:r w:rsidR="00E47F05" w:rsidRPr="00D72C87">
        <w:rPr>
          <w:rFonts w:cstheme="minorHAnsi"/>
        </w:rPr>
        <w:tab/>
      </w:r>
      <w:r w:rsidR="00E47F05" w:rsidRPr="00D72C87">
        <w:rPr>
          <w:rFonts w:cstheme="minorHAnsi"/>
        </w:rPr>
        <w:tab/>
        <w:t>HATCH lab Family Support &amp; Connections</w:t>
      </w:r>
    </w:p>
    <w:p w14:paraId="36EADA98" w14:textId="6B34BFA1" w:rsidR="00592D83" w:rsidRPr="00D72C87" w:rsidRDefault="00592D83" w:rsidP="003807EB">
      <w:pPr>
        <w:spacing w:after="0" w:line="240" w:lineRule="auto"/>
        <w:ind w:left="720" w:firstLine="720"/>
        <w:rPr>
          <w:rFonts w:cstheme="minorHAnsi"/>
        </w:rPr>
      </w:pPr>
      <w:r w:rsidRPr="00D72C87">
        <w:rPr>
          <w:rFonts w:cstheme="minorHAnsi"/>
        </w:rPr>
        <w:t>Lesa Coleman</w:t>
      </w:r>
      <w:r w:rsidR="00E47F05" w:rsidRPr="00D72C87">
        <w:rPr>
          <w:rFonts w:cstheme="minorHAnsi"/>
        </w:rPr>
        <w:tab/>
      </w:r>
      <w:r w:rsidR="00E47F05" w:rsidRPr="00D72C87">
        <w:rPr>
          <w:rFonts w:cstheme="minorHAnsi"/>
        </w:rPr>
        <w:tab/>
        <w:t>HATCH lab Family Support &amp; Connections</w:t>
      </w:r>
    </w:p>
    <w:p w14:paraId="4D1EE43C" w14:textId="47628992" w:rsidR="00592D83" w:rsidRPr="00D72C87" w:rsidRDefault="00592D83" w:rsidP="003807EB">
      <w:pPr>
        <w:spacing w:after="0" w:line="240" w:lineRule="auto"/>
        <w:ind w:left="720" w:firstLine="720"/>
        <w:rPr>
          <w:rFonts w:cstheme="minorHAnsi"/>
        </w:rPr>
      </w:pPr>
      <w:r w:rsidRPr="00D72C87">
        <w:rPr>
          <w:rFonts w:cstheme="minorHAnsi"/>
        </w:rPr>
        <w:t>Gabe Bargen</w:t>
      </w:r>
      <w:r w:rsidR="00E47F05" w:rsidRPr="00D72C87">
        <w:rPr>
          <w:rFonts w:cstheme="minorHAnsi"/>
        </w:rPr>
        <w:tab/>
      </w:r>
      <w:r w:rsidR="00E47F05" w:rsidRPr="00D72C87">
        <w:rPr>
          <w:rFonts w:cstheme="minorHAnsi"/>
        </w:rPr>
        <w:tab/>
        <w:t>ISU</w:t>
      </w:r>
      <w:r w:rsidR="00B10E6F" w:rsidRPr="00D72C87">
        <w:rPr>
          <w:rFonts w:cstheme="minorHAnsi"/>
        </w:rPr>
        <w:t xml:space="preserve"> – Meridian Interim Executive Director</w:t>
      </w:r>
    </w:p>
    <w:p w14:paraId="656FEC84" w14:textId="335F8F21" w:rsidR="00592D83" w:rsidRPr="00D72C87" w:rsidRDefault="00592D83" w:rsidP="003807EB">
      <w:pPr>
        <w:spacing w:after="0" w:line="240" w:lineRule="auto"/>
        <w:ind w:left="720" w:firstLine="720"/>
        <w:rPr>
          <w:rFonts w:cstheme="minorHAnsi"/>
        </w:rPr>
      </w:pPr>
      <w:r w:rsidRPr="00D72C87">
        <w:rPr>
          <w:rFonts w:cstheme="minorHAnsi"/>
        </w:rPr>
        <w:t>Jess Raschke</w:t>
      </w:r>
      <w:r w:rsidR="00F94CA0" w:rsidRPr="00D72C87">
        <w:rPr>
          <w:rFonts w:cstheme="minorHAnsi"/>
        </w:rPr>
        <w:tab/>
      </w:r>
      <w:r w:rsidR="00F94CA0" w:rsidRPr="00D72C87">
        <w:rPr>
          <w:rFonts w:cstheme="minorHAnsi"/>
        </w:rPr>
        <w:tab/>
        <w:t>CDHH Human Service Specialist</w:t>
      </w:r>
    </w:p>
    <w:p w14:paraId="138F31F8" w14:textId="30020C56" w:rsidR="00984A87" w:rsidRPr="00D72C87" w:rsidRDefault="00322F6C" w:rsidP="00984A87">
      <w:pPr>
        <w:spacing w:after="0" w:line="240" w:lineRule="auto"/>
        <w:ind w:left="720" w:firstLine="720"/>
        <w:rPr>
          <w:rFonts w:cstheme="minorHAnsi"/>
        </w:rPr>
      </w:pPr>
      <w:r>
        <w:rPr>
          <w:rFonts w:cstheme="minorHAnsi"/>
        </w:rPr>
        <w:t>Claudia Wittek</w:t>
      </w:r>
      <w:r>
        <w:rPr>
          <w:rFonts w:cstheme="minorHAnsi"/>
        </w:rPr>
        <w:tab/>
      </w:r>
      <w:r w:rsidR="00984A87" w:rsidRPr="00D72C87">
        <w:rPr>
          <w:rFonts w:cstheme="minorHAnsi"/>
        </w:rPr>
        <w:tab/>
        <w:t xml:space="preserve">ISB </w:t>
      </w:r>
      <w:r w:rsidR="00B41730" w:rsidRPr="00D72C87">
        <w:rPr>
          <w:rFonts w:cstheme="minorHAnsi"/>
        </w:rPr>
        <w:t>A</w:t>
      </w:r>
      <w:r w:rsidR="00984A87" w:rsidRPr="00D72C87">
        <w:rPr>
          <w:rFonts w:cstheme="minorHAnsi"/>
        </w:rPr>
        <w:t>ssistant</w:t>
      </w:r>
    </w:p>
    <w:p w14:paraId="69889A13" w14:textId="7569FE4D" w:rsidR="00DD5C42" w:rsidRPr="00D72C87" w:rsidRDefault="003807EB" w:rsidP="00984A87">
      <w:pPr>
        <w:spacing w:after="0" w:line="240" w:lineRule="auto"/>
        <w:ind w:left="720" w:firstLine="720"/>
        <w:rPr>
          <w:rFonts w:cstheme="minorHAnsi"/>
        </w:rPr>
      </w:pPr>
      <w:r w:rsidRPr="00D72C87">
        <w:rPr>
          <w:rFonts w:cstheme="minorHAnsi"/>
        </w:rPr>
        <w:t>Interpreter</w:t>
      </w:r>
      <w:r w:rsidR="00984A87" w:rsidRPr="00D72C87">
        <w:rPr>
          <w:rFonts w:cstheme="minorHAnsi"/>
        </w:rPr>
        <w:t>s</w:t>
      </w:r>
      <w:r w:rsidR="008B7029" w:rsidRPr="00D72C87">
        <w:rPr>
          <w:rFonts w:cstheme="minorHAnsi"/>
        </w:rPr>
        <w:t xml:space="preserve"> (</w:t>
      </w:r>
      <w:r w:rsidR="00C03F24" w:rsidRPr="00D72C87">
        <w:rPr>
          <w:rFonts w:cstheme="minorHAnsi"/>
        </w:rPr>
        <w:t>2</w:t>
      </w:r>
      <w:r w:rsidR="008B7029" w:rsidRPr="00D72C87">
        <w:rPr>
          <w:rFonts w:cstheme="minorHAnsi"/>
        </w:rPr>
        <w:t>)</w:t>
      </w:r>
      <w:r w:rsidR="00984A87" w:rsidRPr="00D72C87">
        <w:rPr>
          <w:rFonts w:cstheme="minorHAnsi"/>
        </w:rPr>
        <w:tab/>
      </w:r>
      <w:r w:rsidR="00984A87" w:rsidRPr="00D72C87">
        <w:rPr>
          <w:rFonts w:cstheme="minorHAnsi"/>
        </w:rPr>
        <w:tab/>
      </w:r>
    </w:p>
    <w:p w14:paraId="6D1A7196" w14:textId="77777777" w:rsidR="009D648C" w:rsidRPr="00D72C87" w:rsidRDefault="00BB1B9B" w:rsidP="00AB5CC0">
      <w:pPr>
        <w:autoSpaceDE w:val="0"/>
        <w:autoSpaceDN w:val="0"/>
        <w:adjustRightInd w:val="0"/>
        <w:spacing w:after="0" w:line="240" w:lineRule="auto"/>
        <w:rPr>
          <w:rFonts w:eastAsia="Times New Roman" w:cstheme="minorHAnsi"/>
          <w:b/>
          <w:color w:val="000000"/>
        </w:rPr>
      </w:pPr>
      <w:r w:rsidRPr="00D72C87">
        <w:rPr>
          <w:rFonts w:eastAsia="Times New Roman" w:cstheme="minorHAnsi"/>
          <w:b/>
          <w:color w:val="000000"/>
        </w:rPr>
        <w:tab/>
      </w:r>
    </w:p>
    <w:p w14:paraId="37CCBB34" w14:textId="77777777" w:rsidR="009D648C" w:rsidRPr="00D72C87" w:rsidRDefault="009D648C" w:rsidP="00AB5CC0">
      <w:pPr>
        <w:autoSpaceDE w:val="0"/>
        <w:autoSpaceDN w:val="0"/>
        <w:adjustRightInd w:val="0"/>
        <w:spacing w:after="0" w:line="240" w:lineRule="auto"/>
        <w:rPr>
          <w:rFonts w:eastAsia="Times New Roman" w:cstheme="minorHAnsi"/>
          <w:b/>
          <w:color w:val="000000"/>
        </w:rPr>
      </w:pPr>
    </w:p>
    <w:p w14:paraId="5DA5A50E" w14:textId="77777777" w:rsidR="009D648C" w:rsidRDefault="009D648C" w:rsidP="007A5511">
      <w:pPr>
        <w:autoSpaceDE w:val="0"/>
        <w:autoSpaceDN w:val="0"/>
        <w:adjustRightInd w:val="0"/>
        <w:spacing w:after="0" w:line="240" w:lineRule="auto"/>
        <w:ind w:firstLine="720"/>
        <w:rPr>
          <w:rFonts w:eastAsia="Times New Roman" w:cstheme="minorHAnsi"/>
          <w:bCs/>
          <w:color w:val="000000"/>
          <w:u w:val="single"/>
        </w:rPr>
      </w:pPr>
    </w:p>
    <w:p w14:paraId="6D1BDBBE" w14:textId="77777777" w:rsidR="00042556" w:rsidRDefault="00042556" w:rsidP="007A5511">
      <w:pPr>
        <w:autoSpaceDE w:val="0"/>
        <w:autoSpaceDN w:val="0"/>
        <w:adjustRightInd w:val="0"/>
        <w:spacing w:after="0" w:line="240" w:lineRule="auto"/>
        <w:ind w:firstLine="720"/>
        <w:rPr>
          <w:rFonts w:eastAsia="Times New Roman" w:cstheme="minorHAnsi"/>
          <w:bCs/>
          <w:color w:val="000000"/>
          <w:u w:val="single"/>
        </w:rPr>
      </w:pPr>
    </w:p>
    <w:p w14:paraId="400C7D71" w14:textId="77777777" w:rsidR="00042556" w:rsidRDefault="00042556" w:rsidP="007A5511">
      <w:pPr>
        <w:autoSpaceDE w:val="0"/>
        <w:autoSpaceDN w:val="0"/>
        <w:adjustRightInd w:val="0"/>
        <w:spacing w:after="0" w:line="240" w:lineRule="auto"/>
        <w:ind w:firstLine="720"/>
        <w:rPr>
          <w:rFonts w:eastAsia="Times New Roman" w:cstheme="minorHAnsi"/>
          <w:bCs/>
          <w:color w:val="000000"/>
          <w:u w:val="single"/>
        </w:rPr>
      </w:pPr>
    </w:p>
    <w:p w14:paraId="23B4016D" w14:textId="77777777" w:rsidR="00042556" w:rsidRDefault="00042556" w:rsidP="007A5511">
      <w:pPr>
        <w:autoSpaceDE w:val="0"/>
        <w:autoSpaceDN w:val="0"/>
        <w:adjustRightInd w:val="0"/>
        <w:spacing w:after="0" w:line="240" w:lineRule="auto"/>
        <w:ind w:firstLine="720"/>
        <w:rPr>
          <w:rFonts w:eastAsia="Times New Roman" w:cstheme="minorHAnsi"/>
          <w:bCs/>
          <w:color w:val="000000"/>
          <w:u w:val="single"/>
        </w:rPr>
      </w:pPr>
    </w:p>
    <w:p w14:paraId="74F75F8A" w14:textId="77777777" w:rsidR="00042556" w:rsidRDefault="00042556" w:rsidP="007A5511">
      <w:pPr>
        <w:autoSpaceDE w:val="0"/>
        <w:autoSpaceDN w:val="0"/>
        <w:adjustRightInd w:val="0"/>
        <w:spacing w:after="0" w:line="240" w:lineRule="auto"/>
        <w:ind w:firstLine="720"/>
        <w:rPr>
          <w:rFonts w:eastAsia="Times New Roman" w:cstheme="minorHAnsi"/>
          <w:bCs/>
          <w:color w:val="000000"/>
          <w:u w:val="single"/>
        </w:rPr>
      </w:pPr>
    </w:p>
    <w:p w14:paraId="4C503B8A" w14:textId="77777777" w:rsidR="00042556" w:rsidRDefault="00042556" w:rsidP="007A5511">
      <w:pPr>
        <w:autoSpaceDE w:val="0"/>
        <w:autoSpaceDN w:val="0"/>
        <w:adjustRightInd w:val="0"/>
        <w:spacing w:after="0" w:line="240" w:lineRule="auto"/>
        <w:ind w:firstLine="720"/>
        <w:rPr>
          <w:rFonts w:eastAsia="Times New Roman" w:cstheme="minorHAnsi"/>
          <w:bCs/>
          <w:color w:val="000000"/>
          <w:u w:val="single"/>
        </w:rPr>
      </w:pPr>
    </w:p>
    <w:p w14:paraId="1EEB7E1E" w14:textId="77777777" w:rsidR="00042556" w:rsidRDefault="00042556" w:rsidP="007A5511">
      <w:pPr>
        <w:autoSpaceDE w:val="0"/>
        <w:autoSpaceDN w:val="0"/>
        <w:adjustRightInd w:val="0"/>
        <w:spacing w:after="0" w:line="240" w:lineRule="auto"/>
        <w:ind w:firstLine="720"/>
        <w:rPr>
          <w:rFonts w:eastAsia="Times New Roman" w:cstheme="minorHAnsi"/>
          <w:bCs/>
          <w:color w:val="000000"/>
          <w:u w:val="single"/>
        </w:rPr>
      </w:pPr>
    </w:p>
    <w:p w14:paraId="26EDFBCB" w14:textId="77777777" w:rsidR="00042556" w:rsidRDefault="00042556" w:rsidP="007A5511">
      <w:pPr>
        <w:autoSpaceDE w:val="0"/>
        <w:autoSpaceDN w:val="0"/>
        <w:adjustRightInd w:val="0"/>
        <w:spacing w:after="0" w:line="240" w:lineRule="auto"/>
        <w:ind w:firstLine="720"/>
        <w:rPr>
          <w:rFonts w:eastAsia="Times New Roman" w:cstheme="minorHAnsi"/>
          <w:bCs/>
          <w:color w:val="000000"/>
          <w:u w:val="single"/>
        </w:rPr>
      </w:pPr>
    </w:p>
    <w:p w14:paraId="6B5431EA" w14:textId="77777777" w:rsidR="00042556" w:rsidRDefault="00042556" w:rsidP="007A5511">
      <w:pPr>
        <w:autoSpaceDE w:val="0"/>
        <w:autoSpaceDN w:val="0"/>
        <w:adjustRightInd w:val="0"/>
        <w:spacing w:after="0" w:line="240" w:lineRule="auto"/>
        <w:ind w:firstLine="720"/>
        <w:rPr>
          <w:rFonts w:eastAsia="Times New Roman" w:cstheme="minorHAnsi"/>
          <w:bCs/>
          <w:color w:val="000000"/>
          <w:u w:val="single"/>
        </w:rPr>
      </w:pPr>
    </w:p>
    <w:p w14:paraId="1A7DED9C" w14:textId="77777777" w:rsidR="00042556" w:rsidRPr="00D72C87" w:rsidRDefault="00042556" w:rsidP="007A5511">
      <w:pPr>
        <w:autoSpaceDE w:val="0"/>
        <w:autoSpaceDN w:val="0"/>
        <w:adjustRightInd w:val="0"/>
        <w:spacing w:after="0" w:line="240" w:lineRule="auto"/>
        <w:ind w:firstLine="720"/>
        <w:rPr>
          <w:rFonts w:eastAsia="Times New Roman" w:cstheme="minorHAnsi"/>
          <w:bCs/>
          <w:color w:val="000000"/>
          <w:u w:val="single"/>
        </w:rPr>
      </w:pPr>
    </w:p>
    <w:p w14:paraId="1D710FFA" w14:textId="452CAAEA" w:rsidR="00DD5C42" w:rsidRDefault="00DD5C42" w:rsidP="001F7B21">
      <w:pPr>
        <w:autoSpaceDE w:val="0"/>
        <w:autoSpaceDN w:val="0"/>
        <w:adjustRightInd w:val="0"/>
        <w:spacing w:after="0" w:line="240" w:lineRule="auto"/>
        <w:ind w:firstLine="720"/>
        <w:rPr>
          <w:rFonts w:eastAsia="Times New Roman" w:cstheme="minorHAnsi"/>
          <w:bCs/>
          <w:color w:val="000000"/>
          <w:u w:val="single"/>
        </w:rPr>
      </w:pPr>
      <w:r w:rsidRPr="00D72C87">
        <w:rPr>
          <w:rFonts w:eastAsia="Times New Roman" w:cstheme="minorHAnsi"/>
          <w:bCs/>
          <w:color w:val="000000"/>
          <w:u w:val="single"/>
        </w:rPr>
        <w:lastRenderedPageBreak/>
        <w:t>Program Updates</w:t>
      </w:r>
    </w:p>
    <w:p w14:paraId="2981CA0F" w14:textId="77777777" w:rsidR="00292B9D" w:rsidRPr="00D72C87" w:rsidRDefault="00292B9D" w:rsidP="001F7B21">
      <w:pPr>
        <w:autoSpaceDE w:val="0"/>
        <w:autoSpaceDN w:val="0"/>
        <w:adjustRightInd w:val="0"/>
        <w:spacing w:after="0" w:line="240" w:lineRule="auto"/>
        <w:ind w:firstLine="720"/>
        <w:rPr>
          <w:rFonts w:eastAsia="Times New Roman" w:cstheme="minorHAnsi"/>
          <w:bCs/>
          <w:color w:val="000000"/>
          <w:u w:val="single"/>
        </w:rPr>
      </w:pPr>
    </w:p>
    <w:p w14:paraId="4EE4D7C4" w14:textId="77777777" w:rsidR="00984A87" w:rsidRPr="00D72C87" w:rsidRDefault="00984A87" w:rsidP="00984A87">
      <w:pPr>
        <w:autoSpaceDE w:val="0"/>
        <w:autoSpaceDN w:val="0"/>
        <w:adjustRightInd w:val="0"/>
        <w:spacing w:after="0" w:line="240" w:lineRule="auto"/>
        <w:rPr>
          <w:rFonts w:eastAsia="Times New Roman" w:cstheme="minorHAnsi"/>
          <w:bCs/>
          <w:color w:val="000000"/>
        </w:rPr>
      </w:pPr>
    </w:p>
    <w:p w14:paraId="559AB0FA" w14:textId="66AE7C56" w:rsidR="00DD5C42" w:rsidRPr="00D72C87" w:rsidRDefault="00DD5C42" w:rsidP="007A5511">
      <w:pPr>
        <w:autoSpaceDE w:val="0"/>
        <w:autoSpaceDN w:val="0"/>
        <w:adjustRightInd w:val="0"/>
        <w:spacing w:after="0" w:line="240" w:lineRule="auto"/>
        <w:ind w:firstLine="360"/>
        <w:rPr>
          <w:rFonts w:eastAsia="Times New Roman" w:cstheme="minorHAnsi"/>
          <w:b/>
          <w:color w:val="000000"/>
        </w:rPr>
      </w:pPr>
      <w:r w:rsidRPr="00D72C87">
        <w:rPr>
          <w:rFonts w:eastAsia="Times New Roman" w:cstheme="minorHAnsi"/>
          <w:b/>
          <w:color w:val="000000"/>
        </w:rPr>
        <w:t>Idaho Sound Beginnings</w:t>
      </w:r>
      <w:r w:rsidR="00984A87" w:rsidRPr="00D72C87">
        <w:rPr>
          <w:rFonts w:eastAsia="Times New Roman" w:cstheme="minorHAnsi"/>
          <w:b/>
          <w:color w:val="000000"/>
        </w:rPr>
        <w:t xml:space="preserve"> – </w:t>
      </w:r>
      <w:r w:rsidRPr="00D72C87">
        <w:rPr>
          <w:rFonts w:eastAsia="Times New Roman" w:cstheme="minorHAnsi"/>
          <w:b/>
          <w:color w:val="000000"/>
        </w:rPr>
        <w:t>Brian Shakespeare</w:t>
      </w:r>
    </w:p>
    <w:p w14:paraId="4FA1D28C" w14:textId="77777777" w:rsidR="00D91BCE" w:rsidRPr="00D72C87" w:rsidRDefault="00D91BCE" w:rsidP="00D91BCE">
      <w:pPr>
        <w:spacing w:after="0" w:line="240" w:lineRule="auto"/>
        <w:ind w:left="288"/>
        <w:rPr>
          <w:rFonts w:eastAsia="Times New Roman" w:cstheme="minorHAnsi"/>
        </w:rPr>
      </w:pPr>
      <w:r w:rsidRPr="00D72C87">
        <w:rPr>
          <w:rFonts w:eastAsia="Times New Roman" w:cstheme="minorHAnsi"/>
        </w:rPr>
        <w:t> </w:t>
      </w:r>
    </w:p>
    <w:p w14:paraId="52290EC0" w14:textId="77777777" w:rsidR="00452F5A" w:rsidRPr="00452F5A" w:rsidRDefault="00452F5A" w:rsidP="007774C9">
      <w:pPr>
        <w:ind w:left="360"/>
      </w:pPr>
      <w:r w:rsidRPr="00452F5A">
        <w:t>Brian and Cristina Hansen interviewed, and they will extend an offer for the position to the newly hired, who may start in two weeks.</w:t>
      </w:r>
    </w:p>
    <w:p w14:paraId="0C27C7E0" w14:textId="77777777" w:rsidR="00452F5A" w:rsidRPr="00452F5A" w:rsidRDefault="00452F5A" w:rsidP="007774C9">
      <w:pPr>
        <w:ind w:left="360"/>
      </w:pPr>
    </w:p>
    <w:p w14:paraId="6D2B93F8" w14:textId="77777777" w:rsidR="00452F5A" w:rsidRPr="00452F5A" w:rsidRDefault="00452F5A" w:rsidP="007774C9">
      <w:pPr>
        <w:ind w:left="360"/>
      </w:pPr>
      <w:r w:rsidRPr="00452F5A">
        <w:t>Brian will be with the program as a contractor through August, you can him by phone or email. He plans to have short meetings with the team to introduce the new hire.</w:t>
      </w:r>
    </w:p>
    <w:p w14:paraId="3BD888C1" w14:textId="77777777" w:rsidR="00452F5A" w:rsidRPr="00452F5A" w:rsidRDefault="00452F5A" w:rsidP="007774C9">
      <w:pPr>
        <w:ind w:left="360"/>
      </w:pPr>
    </w:p>
    <w:p w14:paraId="7ADA24DB" w14:textId="77777777" w:rsidR="00452F5A" w:rsidRPr="00452F5A" w:rsidRDefault="00452F5A" w:rsidP="007774C9">
      <w:pPr>
        <w:ind w:left="360"/>
      </w:pPr>
      <w:r w:rsidRPr="00452F5A">
        <w:t>A grant was conceded to purchase new screening machines to connect midwives to our hearing programs.</w:t>
      </w:r>
    </w:p>
    <w:p w14:paraId="345E6BEB" w14:textId="1DC4E9F6" w:rsidR="00574EB3" w:rsidRPr="00D72C87" w:rsidRDefault="00DD5C42" w:rsidP="00452F5A">
      <w:pPr>
        <w:autoSpaceDE w:val="0"/>
        <w:autoSpaceDN w:val="0"/>
        <w:adjustRightInd w:val="0"/>
        <w:spacing w:after="0" w:line="240" w:lineRule="auto"/>
        <w:ind w:firstLine="360"/>
        <w:rPr>
          <w:rFonts w:eastAsia="Times New Roman" w:cstheme="minorHAnsi"/>
          <w:b/>
          <w:color w:val="000000"/>
        </w:rPr>
      </w:pPr>
      <w:r w:rsidRPr="00D72C87">
        <w:rPr>
          <w:rFonts w:eastAsia="Times New Roman" w:cstheme="minorHAnsi"/>
          <w:b/>
          <w:color w:val="000000"/>
        </w:rPr>
        <w:t>ISB Marketing Outreach</w:t>
      </w:r>
      <w:r w:rsidR="00882217" w:rsidRPr="00D72C87">
        <w:rPr>
          <w:rFonts w:eastAsia="Times New Roman" w:cstheme="minorHAnsi"/>
          <w:b/>
          <w:color w:val="000000"/>
        </w:rPr>
        <w:t xml:space="preserve"> – </w:t>
      </w:r>
      <w:r w:rsidRPr="00D72C87">
        <w:rPr>
          <w:rFonts w:eastAsia="Times New Roman" w:cstheme="minorHAnsi"/>
          <w:b/>
          <w:color w:val="000000"/>
        </w:rPr>
        <w:t>Andrea Amestoy</w:t>
      </w:r>
    </w:p>
    <w:p w14:paraId="500BCB8B" w14:textId="0F66ABE8" w:rsidR="0073328B" w:rsidRPr="00D72C87" w:rsidRDefault="0073328B" w:rsidP="0073328B">
      <w:pPr>
        <w:autoSpaceDE w:val="0"/>
        <w:autoSpaceDN w:val="0"/>
        <w:adjustRightInd w:val="0"/>
        <w:spacing w:after="0" w:line="240" w:lineRule="auto"/>
        <w:rPr>
          <w:rFonts w:eastAsia="Times New Roman" w:cstheme="minorHAnsi"/>
          <w:bCs/>
          <w:color w:val="000000"/>
        </w:rPr>
      </w:pPr>
    </w:p>
    <w:p w14:paraId="1BB68ACB" w14:textId="65992AE0" w:rsidR="00D72C87" w:rsidRPr="00D72C87" w:rsidRDefault="00D72C87" w:rsidP="001F7B21">
      <w:pPr>
        <w:autoSpaceDE w:val="0"/>
        <w:autoSpaceDN w:val="0"/>
        <w:adjustRightInd w:val="0"/>
        <w:spacing w:after="0" w:line="240" w:lineRule="auto"/>
        <w:ind w:left="360"/>
        <w:rPr>
          <w:rFonts w:eastAsia="Times New Roman" w:cstheme="minorHAnsi"/>
          <w:bCs/>
          <w:color w:val="000000"/>
        </w:rPr>
      </w:pPr>
      <w:r w:rsidRPr="00D72C87">
        <w:rPr>
          <w:rFonts w:eastAsia="Times New Roman" w:cstheme="minorHAnsi"/>
          <w:bCs/>
          <w:color w:val="000000"/>
        </w:rPr>
        <w:t xml:space="preserve">Andrea attended the following conferences and had the opportunity to share information about the program. Claudia has been helping with the NTL calls and updating the information in </w:t>
      </w:r>
      <w:proofErr w:type="spellStart"/>
      <w:r w:rsidRPr="00D72C87">
        <w:rPr>
          <w:rFonts w:eastAsia="Times New Roman" w:cstheme="minorHAnsi"/>
          <w:bCs/>
          <w:color w:val="000000"/>
        </w:rPr>
        <w:t>Hitrack</w:t>
      </w:r>
      <w:proofErr w:type="spellEnd"/>
      <w:r w:rsidRPr="00D72C87">
        <w:rPr>
          <w:rFonts w:eastAsia="Times New Roman" w:cstheme="minorHAnsi"/>
          <w:bCs/>
          <w:color w:val="000000"/>
        </w:rPr>
        <w:t>.</w:t>
      </w:r>
    </w:p>
    <w:p w14:paraId="5C48FC7B" w14:textId="77777777" w:rsidR="00D72C87" w:rsidRPr="00D72C87" w:rsidRDefault="00D72C87" w:rsidP="001F7B21">
      <w:pPr>
        <w:autoSpaceDE w:val="0"/>
        <w:autoSpaceDN w:val="0"/>
        <w:adjustRightInd w:val="0"/>
        <w:spacing w:after="0" w:line="240" w:lineRule="auto"/>
        <w:ind w:left="360"/>
        <w:rPr>
          <w:rFonts w:eastAsia="Times New Roman" w:cstheme="minorHAnsi"/>
          <w:bCs/>
          <w:color w:val="000000"/>
        </w:rPr>
      </w:pPr>
    </w:p>
    <w:p w14:paraId="2DC39D84" w14:textId="6438118D" w:rsidR="00D72C87" w:rsidRPr="00D72C87" w:rsidRDefault="00D72C87" w:rsidP="00D72C87">
      <w:pPr>
        <w:pStyle w:val="NormalWeb"/>
        <w:numPr>
          <w:ilvl w:val="0"/>
          <w:numId w:val="33"/>
        </w:numPr>
        <w:spacing w:before="0" w:beforeAutospacing="0" w:after="0" w:afterAutospacing="0"/>
        <w:rPr>
          <w:rFonts w:asciiTheme="minorHAnsi" w:hAnsiTheme="minorHAnsi" w:cstheme="minorHAnsi"/>
          <w:sz w:val="22"/>
          <w:szCs w:val="22"/>
        </w:rPr>
      </w:pPr>
      <w:r w:rsidRPr="00D72C87">
        <w:rPr>
          <w:rFonts w:asciiTheme="minorHAnsi" w:hAnsiTheme="minorHAnsi" w:cstheme="minorHAnsi"/>
          <w:sz w:val="22"/>
          <w:szCs w:val="22"/>
        </w:rPr>
        <w:t>Let's Doula This, May 23, 2024, in Boise</w:t>
      </w:r>
    </w:p>
    <w:p w14:paraId="62E33437" w14:textId="77777777" w:rsidR="00D72C87" w:rsidRPr="00D72C87" w:rsidRDefault="00D72C87" w:rsidP="00D72C87">
      <w:pPr>
        <w:pStyle w:val="NormalWeb"/>
        <w:numPr>
          <w:ilvl w:val="0"/>
          <w:numId w:val="33"/>
        </w:numPr>
        <w:spacing w:before="0" w:beforeAutospacing="0" w:after="0" w:afterAutospacing="0"/>
        <w:rPr>
          <w:rFonts w:asciiTheme="minorHAnsi" w:hAnsiTheme="minorHAnsi" w:cstheme="minorHAnsi"/>
          <w:sz w:val="22"/>
          <w:szCs w:val="22"/>
        </w:rPr>
      </w:pPr>
      <w:r w:rsidRPr="00D72C87">
        <w:rPr>
          <w:rFonts w:asciiTheme="minorHAnsi" w:hAnsiTheme="minorHAnsi" w:cstheme="minorHAnsi"/>
          <w:sz w:val="22"/>
          <w:szCs w:val="22"/>
        </w:rPr>
        <w:t>Idaho's Health Priorities Conference May 29-31 in Boise (Diabetes Alliance)</w:t>
      </w:r>
    </w:p>
    <w:p w14:paraId="52B80435" w14:textId="77777777" w:rsidR="00D72C87" w:rsidRPr="00D72C87" w:rsidRDefault="00D72C87" w:rsidP="00D72C87">
      <w:pPr>
        <w:pStyle w:val="NormalWeb"/>
        <w:numPr>
          <w:ilvl w:val="0"/>
          <w:numId w:val="33"/>
        </w:numPr>
        <w:spacing w:before="0" w:beforeAutospacing="0" w:after="0" w:afterAutospacing="0"/>
        <w:rPr>
          <w:rFonts w:asciiTheme="minorHAnsi" w:hAnsiTheme="minorHAnsi" w:cstheme="minorHAnsi"/>
          <w:sz w:val="22"/>
          <w:szCs w:val="22"/>
        </w:rPr>
      </w:pPr>
      <w:r w:rsidRPr="00D72C87">
        <w:rPr>
          <w:rFonts w:asciiTheme="minorHAnsi" w:hAnsiTheme="minorHAnsi" w:cstheme="minorHAnsi"/>
          <w:sz w:val="22"/>
          <w:szCs w:val="22"/>
        </w:rPr>
        <w:t>Family Day in the Park, June 7, 24.  Coeur d' Alene</w:t>
      </w:r>
    </w:p>
    <w:p w14:paraId="66F0E566" w14:textId="77777777" w:rsidR="00D72C87" w:rsidRPr="00D72C87" w:rsidRDefault="00D72C87" w:rsidP="00D72C87">
      <w:pPr>
        <w:pStyle w:val="NormalWeb"/>
        <w:numPr>
          <w:ilvl w:val="0"/>
          <w:numId w:val="33"/>
        </w:numPr>
        <w:spacing w:before="0" w:beforeAutospacing="0" w:after="0" w:afterAutospacing="0"/>
        <w:rPr>
          <w:rFonts w:asciiTheme="minorHAnsi" w:hAnsiTheme="minorHAnsi" w:cstheme="minorHAnsi"/>
          <w:sz w:val="22"/>
          <w:szCs w:val="22"/>
        </w:rPr>
      </w:pPr>
      <w:r w:rsidRPr="00D72C87">
        <w:rPr>
          <w:rFonts w:asciiTheme="minorHAnsi" w:hAnsiTheme="minorHAnsi" w:cstheme="minorHAnsi"/>
          <w:sz w:val="22"/>
          <w:szCs w:val="22"/>
        </w:rPr>
        <w:t xml:space="preserve">Idaho Summer Palooza June 15, 24 Boise Expo </w:t>
      </w:r>
    </w:p>
    <w:p w14:paraId="6D928449" w14:textId="6D705996" w:rsidR="00D72C87" w:rsidRPr="00D72C87" w:rsidRDefault="00D72C87" w:rsidP="00D72C87">
      <w:pPr>
        <w:pStyle w:val="NormalWeb"/>
        <w:numPr>
          <w:ilvl w:val="0"/>
          <w:numId w:val="33"/>
        </w:numPr>
        <w:spacing w:before="0" w:beforeAutospacing="0" w:after="0" w:afterAutospacing="0"/>
        <w:rPr>
          <w:rFonts w:asciiTheme="minorHAnsi" w:hAnsiTheme="minorHAnsi" w:cstheme="minorHAnsi"/>
          <w:sz w:val="22"/>
          <w:szCs w:val="22"/>
        </w:rPr>
      </w:pPr>
      <w:r w:rsidRPr="00D72C87">
        <w:rPr>
          <w:rFonts w:asciiTheme="minorHAnsi" w:hAnsiTheme="minorHAnsi" w:cstheme="minorHAnsi"/>
          <w:sz w:val="22"/>
          <w:szCs w:val="22"/>
        </w:rPr>
        <w:t>7th Annual Idaho Breastfeeding Summit Tools of the Trade for Breastfeeding Success June 20-21, 2024</w:t>
      </w:r>
    </w:p>
    <w:p w14:paraId="2B667384" w14:textId="77777777" w:rsidR="00D72C87" w:rsidRPr="00D72C87" w:rsidRDefault="00D72C87" w:rsidP="00D72C87">
      <w:pPr>
        <w:pStyle w:val="NormalWeb"/>
        <w:spacing w:before="0" w:beforeAutospacing="0" w:after="0" w:afterAutospacing="0"/>
        <w:rPr>
          <w:rFonts w:asciiTheme="minorHAnsi" w:hAnsiTheme="minorHAnsi" w:cstheme="minorHAnsi"/>
          <w:sz w:val="22"/>
          <w:szCs w:val="22"/>
        </w:rPr>
      </w:pPr>
    </w:p>
    <w:p w14:paraId="79C3C482" w14:textId="77777777" w:rsidR="00D91BCE" w:rsidRPr="00D72C87" w:rsidRDefault="00D91BCE" w:rsidP="00D91BCE">
      <w:pPr>
        <w:spacing w:after="0" w:line="240" w:lineRule="auto"/>
        <w:rPr>
          <w:rFonts w:eastAsia="Times New Roman" w:cstheme="minorHAnsi"/>
          <w:color w:val="000000"/>
        </w:rPr>
      </w:pPr>
      <w:r w:rsidRPr="00D72C87">
        <w:rPr>
          <w:rFonts w:eastAsia="Times New Roman" w:cstheme="minorHAnsi"/>
          <w:color w:val="000000"/>
        </w:rPr>
        <w:t> </w:t>
      </w:r>
    </w:p>
    <w:p w14:paraId="3DF9C9AE" w14:textId="3B0F7AE6" w:rsidR="007A2ED5" w:rsidRPr="00D72C87" w:rsidRDefault="007A2ED5" w:rsidP="00C100B7">
      <w:pPr>
        <w:autoSpaceDE w:val="0"/>
        <w:autoSpaceDN w:val="0"/>
        <w:adjustRightInd w:val="0"/>
        <w:spacing w:after="0" w:line="240" w:lineRule="auto"/>
        <w:ind w:firstLine="360"/>
        <w:rPr>
          <w:rFonts w:eastAsia="Times New Roman" w:cstheme="minorHAnsi"/>
          <w:b/>
          <w:color w:val="000000"/>
        </w:rPr>
      </w:pPr>
      <w:r w:rsidRPr="00D72C87">
        <w:rPr>
          <w:rFonts w:eastAsia="Times New Roman" w:cstheme="minorHAnsi"/>
          <w:b/>
          <w:color w:val="000000"/>
        </w:rPr>
        <w:t>HATCH lab Family Support &amp; Connections – Lesa Coleman</w:t>
      </w:r>
      <w:r w:rsidR="009A02AA" w:rsidRPr="00D72C87">
        <w:rPr>
          <w:rFonts w:eastAsia="Times New Roman" w:cstheme="minorHAnsi"/>
          <w:b/>
          <w:color w:val="000000"/>
        </w:rPr>
        <w:t xml:space="preserve"> &amp; Kat Ross</w:t>
      </w:r>
    </w:p>
    <w:p w14:paraId="330CC5FC" w14:textId="77777777" w:rsidR="00750979" w:rsidRPr="00D72C87" w:rsidRDefault="00750979" w:rsidP="000F6E7F">
      <w:pPr>
        <w:autoSpaceDE w:val="0"/>
        <w:autoSpaceDN w:val="0"/>
        <w:adjustRightInd w:val="0"/>
        <w:spacing w:after="0" w:line="240" w:lineRule="auto"/>
        <w:ind w:left="360"/>
        <w:rPr>
          <w:rFonts w:eastAsia="Times New Roman" w:cstheme="minorHAnsi"/>
          <w:b/>
          <w:color w:val="000000"/>
        </w:rPr>
      </w:pPr>
    </w:p>
    <w:p w14:paraId="448FAF41" w14:textId="5BD406CB" w:rsidR="007F4005" w:rsidRPr="00D2183D" w:rsidRDefault="007774C9" w:rsidP="000F6E7F">
      <w:pPr>
        <w:autoSpaceDE w:val="0"/>
        <w:autoSpaceDN w:val="0"/>
        <w:adjustRightInd w:val="0"/>
        <w:spacing w:after="0" w:line="240" w:lineRule="auto"/>
        <w:ind w:left="360"/>
        <w:rPr>
          <w:rFonts w:eastAsia="Times New Roman" w:cstheme="minorHAnsi"/>
          <w:bCs/>
          <w:color w:val="000000"/>
        </w:rPr>
      </w:pPr>
      <w:r>
        <w:rPr>
          <w:rFonts w:eastAsia="Times New Roman" w:cstheme="minorHAnsi"/>
          <w:bCs/>
          <w:color w:val="000000"/>
        </w:rPr>
        <w:t>Will</w:t>
      </w:r>
      <w:r w:rsidR="00D72C87" w:rsidRPr="00D2183D">
        <w:rPr>
          <w:rFonts w:eastAsia="Times New Roman" w:cstheme="minorHAnsi"/>
          <w:bCs/>
          <w:color w:val="000000"/>
        </w:rPr>
        <w:t xml:space="preserve"> have presentations in Meridian, </w:t>
      </w:r>
      <w:r w:rsidR="00F7669D" w:rsidRPr="00D2183D">
        <w:rPr>
          <w:rFonts w:eastAsia="Times New Roman" w:cstheme="minorHAnsi"/>
          <w:bCs/>
          <w:color w:val="000000"/>
        </w:rPr>
        <w:t xml:space="preserve">14 families </w:t>
      </w:r>
      <w:r w:rsidR="00D72C87" w:rsidRPr="00D2183D">
        <w:rPr>
          <w:rFonts w:eastAsia="Times New Roman" w:cstheme="minorHAnsi"/>
          <w:bCs/>
          <w:color w:val="000000"/>
        </w:rPr>
        <w:t>are expecting</w:t>
      </w:r>
      <w:r w:rsidR="00F7669D" w:rsidRPr="00D2183D">
        <w:rPr>
          <w:rFonts w:eastAsia="Times New Roman" w:cstheme="minorHAnsi"/>
          <w:bCs/>
          <w:color w:val="000000"/>
        </w:rPr>
        <w:t xml:space="preserve"> </w:t>
      </w:r>
      <w:r w:rsidR="00D72C87" w:rsidRPr="00D2183D">
        <w:rPr>
          <w:rFonts w:eastAsia="Times New Roman" w:cstheme="minorHAnsi"/>
          <w:bCs/>
          <w:color w:val="000000"/>
        </w:rPr>
        <w:t xml:space="preserve">to attend. </w:t>
      </w:r>
      <w:r w:rsidR="00D2183D" w:rsidRPr="00D2183D">
        <w:rPr>
          <w:rFonts w:eastAsia="Times New Roman" w:cstheme="minorHAnsi"/>
          <w:bCs/>
          <w:color w:val="000000"/>
        </w:rPr>
        <w:t>About 20 families will get together to connect and benefit by meeting other families</w:t>
      </w:r>
      <w:r w:rsidR="00F7669D" w:rsidRPr="00D2183D">
        <w:rPr>
          <w:rFonts w:eastAsia="Times New Roman" w:cstheme="minorHAnsi"/>
          <w:bCs/>
          <w:color w:val="000000"/>
        </w:rPr>
        <w:t>.</w:t>
      </w:r>
      <w:r w:rsidR="00D2183D" w:rsidRPr="00D2183D">
        <w:rPr>
          <w:rFonts w:eastAsia="Times New Roman" w:cstheme="minorHAnsi"/>
          <w:bCs/>
          <w:color w:val="000000"/>
        </w:rPr>
        <w:t xml:space="preserve"> The program in Meridian will include presentations such as m</w:t>
      </w:r>
      <w:r w:rsidR="00F7669D" w:rsidRPr="00D2183D">
        <w:rPr>
          <w:rFonts w:eastAsia="Times New Roman" w:cstheme="minorHAnsi"/>
          <w:bCs/>
          <w:color w:val="000000"/>
        </w:rPr>
        <w:t>usical</w:t>
      </w:r>
      <w:r w:rsidR="00D2183D" w:rsidRPr="00D2183D">
        <w:rPr>
          <w:rFonts w:eastAsia="Times New Roman" w:cstheme="minorHAnsi"/>
          <w:bCs/>
          <w:color w:val="000000"/>
        </w:rPr>
        <w:t xml:space="preserve"> therapy</w:t>
      </w:r>
      <w:r w:rsidR="00F7669D" w:rsidRPr="00D2183D">
        <w:rPr>
          <w:rFonts w:eastAsia="Times New Roman" w:cstheme="minorHAnsi"/>
          <w:bCs/>
          <w:color w:val="000000"/>
        </w:rPr>
        <w:t xml:space="preserve"> with </w:t>
      </w:r>
      <w:r w:rsidR="00D2183D" w:rsidRPr="00D2183D">
        <w:rPr>
          <w:rFonts w:eastAsia="Times New Roman" w:cstheme="minorHAnsi"/>
          <w:bCs/>
          <w:color w:val="000000"/>
        </w:rPr>
        <w:t>Stephany Levels</w:t>
      </w:r>
      <w:r w:rsidR="00F7669D" w:rsidRPr="00D2183D">
        <w:rPr>
          <w:rFonts w:eastAsia="Times New Roman" w:cstheme="minorHAnsi"/>
          <w:bCs/>
          <w:color w:val="000000"/>
        </w:rPr>
        <w:t xml:space="preserve"> board </w:t>
      </w:r>
      <w:r w:rsidR="00D2183D" w:rsidRPr="00D2183D">
        <w:rPr>
          <w:rFonts w:eastAsia="Times New Roman" w:cstheme="minorHAnsi"/>
          <w:bCs/>
          <w:color w:val="000000"/>
        </w:rPr>
        <w:t>certificate music</w:t>
      </w:r>
      <w:r w:rsidR="00F7669D" w:rsidRPr="00D2183D">
        <w:rPr>
          <w:rFonts w:eastAsia="Times New Roman" w:cstheme="minorHAnsi"/>
          <w:bCs/>
          <w:color w:val="000000"/>
        </w:rPr>
        <w:t xml:space="preserve"> </w:t>
      </w:r>
      <w:r w:rsidR="00D2183D" w:rsidRPr="00D2183D">
        <w:rPr>
          <w:rFonts w:eastAsia="Times New Roman" w:cstheme="minorHAnsi"/>
          <w:bCs/>
          <w:color w:val="000000"/>
        </w:rPr>
        <w:t>therapist</w:t>
      </w:r>
      <w:r w:rsidR="00D2183D">
        <w:rPr>
          <w:rFonts w:eastAsia="Times New Roman" w:cstheme="minorHAnsi"/>
          <w:bCs/>
          <w:color w:val="000000"/>
        </w:rPr>
        <w:t xml:space="preserve">. </w:t>
      </w:r>
      <w:r w:rsidR="00D2183D" w:rsidRPr="00D2183D">
        <w:rPr>
          <w:rFonts w:eastAsia="Times New Roman" w:cstheme="minorHAnsi"/>
          <w:bCs/>
          <w:color w:val="000000"/>
        </w:rPr>
        <w:t>D</w:t>
      </w:r>
      <w:r w:rsidR="00F7669D" w:rsidRPr="00D2183D">
        <w:rPr>
          <w:rFonts w:eastAsia="Times New Roman" w:cstheme="minorHAnsi"/>
          <w:bCs/>
          <w:color w:val="000000"/>
        </w:rPr>
        <w:t xml:space="preserve">octor </w:t>
      </w:r>
      <w:r w:rsidR="00D2183D" w:rsidRPr="00D2183D">
        <w:rPr>
          <w:rFonts w:eastAsia="Times New Roman" w:cstheme="minorHAnsi"/>
          <w:bCs/>
          <w:color w:val="000000"/>
        </w:rPr>
        <w:t>Jessica</w:t>
      </w:r>
      <w:r w:rsidR="00F7669D" w:rsidRPr="00D2183D">
        <w:rPr>
          <w:rFonts w:eastAsia="Times New Roman" w:cstheme="minorHAnsi"/>
          <w:bCs/>
          <w:color w:val="000000"/>
        </w:rPr>
        <w:t xml:space="preserve"> </w:t>
      </w:r>
      <w:r w:rsidR="00D2183D" w:rsidRPr="00D2183D">
        <w:rPr>
          <w:rFonts w:eastAsia="Times New Roman" w:cstheme="minorHAnsi"/>
          <w:bCs/>
          <w:color w:val="000000"/>
        </w:rPr>
        <w:t>Willian</w:t>
      </w:r>
      <w:r w:rsidR="00F7669D" w:rsidRPr="00D2183D">
        <w:rPr>
          <w:rFonts w:eastAsia="Times New Roman" w:cstheme="minorHAnsi"/>
          <w:bCs/>
          <w:color w:val="000000"/>
        </w:rPr>
        <w:t xml:space="preserve"> for the </w:t>
      </w:r>
      <w:r w:rsidR="00D2183D" w:rsidRPr="00D2183D">
        <w:rPr>
          <w:rFonts w:eastAsia="Times New Roman" w:cstheme="minorHAnsi"/>
          <w:bCs/>
          <w:color w:val="000000"/>
        </w:rPr>
        <w:t xml:space="preserve">Technical Institute will present </w:t>
      </w:r>
      <w:r w:rsidR="00F7669D" w:rsidRPr="00D2183D">
        <w:rPr>
          <w:rFonts w:eastAsia="Times New Roman" w:cstheme="minorHAnsi"/>
          <w:bCs/>
          <w:color w:val="000000"/>
        </w:rPr>
        <w:t>reading strategies for</w:t>
      </w:r>
      <w:r w:rsidR="00D2183D" w:rsidRPr="00D2183D">
        <w:rPr>
          <w:rFonts w:eastAsia="Times New Roman" w:cstheme="minorHAnsi"/>
          <w:bCs/>
          <w:color w:val="000000"/>
        </w:rPr>
        <w:t xml:space="preserve"> </w:t>
      </w:r>
      <w:r w:rsidR="00F7669D" w:rsidRPr="00D2183D">
        <w:rPr>
          <w:rFonts w:eastAsia="Times New Roman" w:cstheme="minorHAnsi"/>
          <w:bCs/>
          <w:color w:val="000000"/>
        </w:rPr>
        <w:t xml:space="preserve">oral </w:t>
      </w:r>
      <w:r w:rsidR="001E57B1" w:rsidRPr="00D2183D">
        <w:rPr>
          <w:rFonts w:eastAsia="Times New Roman" w:cstheme="minorHAnsi"/>
          <w:bCs/>
          <w:color w:val="000000"/>
        </w:rPr>
        <w:t>a</w:t>
      </w:r>
      <w:r w:rsidR="00F7669D" w:rsidRPr="00D2183D">
        <w:rPr>
          <w:rFonts w:eastAsia="Times New Roman" w:cstheme="minorHAnsi"/>
          <w:bCs/>
          <w:color w:val="000000"/>
        </w:rPr>
        <w:t xml:space="preserve"> si</w:t>
      </w:r>
      <w:r w:rsidR="001E57B1">
        <w:rPr>
          <w:rFonts w:eastAsia="Times New Roman" w:cstheme="minorHAnsi"/>
          <w:bCs/>
          <w:color w:val="000000"/>
        </w:rPr>
        <w:t>gn</w:t>
      </w:r>
      <w:r w:rsidR="00F7669D" w:rsidRPr="00D2183D">
        <w:rPr>
          <w:rFonts w:eastAsia="Times New Roman" w:cstheme="minorHAnsi"/>
          <w:bCs/>
          <w:color w:val="000000"/>
        </w:rPr>
        <w:t xml:space="preserve"> </w:t>
      </w:r>
      <w:r w:rsidR="004343F9" w:rsidRPr="00D2183D">
        <w:rPr>
          <w:rFonts w:eastAsia="Times New Roman" w:cstheme="minorHAnsi"/>
          <w:bCs/>
          <w:color w:val="000000"/>
        </w:rPr>
        <w:t>language</w:t>
      </w:r>
      <w:r w:rsidR="00D2183D" w:rsidRPr="00D2183D">
        <w:rPr>
          <w:rFonts w:eastAsia="Times New Roman" w:cstheme="minorHAnsi"/>
          <w:bCs/>
          <w:color w:val="000000"/>
        </w:rPr>
        <w:t xml:space="preserve">. The emphasis will be </w:t>
      </w:r>
      <w:r>
        <w:rPr>
          <w:rFonts w:eastAsia="Times New Roman" w:cstheme="minorHAnsi"/>
          <w:bCs/>
          <w:color w:val="000000"/>
        </w:rPr>
        <w:t>o</w:t>
      </w:r>
      <w:r w:rsidR="00F7669D" w:rsidRPr="00D2183D">
        <w:rPr>
          <w:rFonts w:eastAsia="Times New Roman" w:cstheme="minorHAnsi"/>
          <w:bCs/>
          <w:color w:val="000000"/>
        </w:rPr>
        <w:t xml:space="preserve">n </w:t>
      </w:r>
      <w:r w:rsidR="00D2183D" w:rsidRPr="00D2183D">
        <w:rPr>
          <w:rFonts w:eastAsia="Times New Roman" w:cstheme="minorHAnsi"/>
          <w:bCs/>
          <w:color w:val="000000"/>
        </w:rPr>
        <w:t>Preschool</w:t>
      </w:r>
      <w:r>
        <w:rPr>
          <w:rFonts w:eastAsia="Times New Roman" w:cstheme="minorHAnsi"/>
          <w:bCs/>
          <w:color w:val="000000"/>
        </w:rPr>
        <w:t>-</w:t>
      </w:r>
      <w:r w:rsidR="00D2183D" w:rsidRPr="00D2183D">
        <w:rPr>
          <w:rFonts w:eastAsia="Times New Roman" w:cstheme="minorHAnsi"/>
          <w:bCs/>
          <w:color w:val="000000"/>
        </w:rPr>
        <w:t xml:space="preserve"> age children</w:t>
      </w:r>
      <w:r w:rsidR="00F7669D" w:rsidRPr="00D2183D">
        <w:rPr>
          <w:rFonts w:eastAsia="Times New Roman" w:cstheme="minorHAnsi"/>
          <w:bCs/>
          <w:color w:val="000000"/>
        </w:rPr>
        <w:t xml:space="preserve">. </w:t>
      </w:r>
    </w:p>
    <w:p w14:paraId="442E336E" w14:textId="77777777" w:rsidR="007F4005" w:rsidRPr="00D2183D" w:rsidRDefault="007F4005" w:rsidP="000F6E7F">
      <w:pPr>
        <w:autoSpaceDE w:val="0"/>
        <w:autoSpaceDN w:val="0"/>
        <w:adjustRightInd w:val="0"/>
        <w:spacing w:after="0" w:line="240" w:lineRule="auto"/>
        <w:ind w:left="360"/>
        <w:rPr>
          <w:rFonts w:eastAsia="Times New Roman" w:cstheme="minorHAnsi"/>
          <w:bCs/>
          <w:color w:val="000000"/>
        </w:rPr>
      </w:pPr>
    </w:p>
    <w:p w14:paraId="6A36A907" w14:textId="77777777" w:rsidR="001E57B1" w:rsidRDefault="001E57B1" w:rsidP="000F6E7F">
      <w:pPr>
        <w:autoSpaceDE w:val="0"/>
        <w:autoSpaceDN w:val="0"/>
        <w:adjustRightInd w:val="0"/>
        <w:spacing w:after="0" w:line="240" w:lineRule="auto"/>
        <w:ind w:left="360"/>
        <w:rPr>
          <w:rFonts w:eastAsia="Times New Roman" w:cstheme="minorHAnsi"/>
          <w:b/>
          <w:color w:val="000000"/>
        </w:rPr>
      </w:pPr>
    </w:p>
    <w:p w14:paraId="1AF2C1DE" w14:textId="59AA02B4" w:rsidR="000F6E7F" w:rsidRDefault="000F6E7F" w:rsidP="000F6E7F">
      <w:pPr>
        <w:autoSpaceDE w:val="0"/>
        <w:autoSpaceDN w:val="0"/>
        <w:adjustRightInd w:val="0"/>
        <w:spacing w:after="0" w:line="240" w:lineRule="auto"/>
        <w:ind w:left="360"/>
        <w:rPr>
          <w:rFonts w:eastAsia="Times New Roman" w:cstheme="minorHAnsi"/>
          <w:b/>
          <w:color w:val="000000"/>
        </w:rPr>
      </w:pPr>
      <w:r w:rsidRPr="00D2183D">
        <w:rPr>
          <w:rFonts w:eastAsia="Times New Roman" w:cstheme="minorHAnsi"/>
          <w:b/>
          <w:color w:val="000000"/>
        </w:rPr>
        <w:t>Idaho Collaborative Assessment Project</w:t>
      </w:r>
      <w:r w:rsidR="00C6031B" w:rsidRPr="00D2183D">
        <w:rPr>
          <w:rFonts w:eastAsia="Times New Roman" w:cstheme="minorHAnsi"/>
          <w:b/>
          <w:color w:val="000000"/>
        </w:rPr>
        <w:t xml:space="preserve"> - K</w:t>
      </w:r>
      <w:r w:rsidRPr="00D2183D">
        <w:rPr>
          <w:rFonts w:eastAsia="Times New Roman" w:cstheme="minorHAnsi"/>
          <w:b/>
          <w:color w:val="000000"/>
        </w:rPr>
        <w:t xml:space="preserve">ristina </w:t>
      </w:r>
      <w:proofErr w:type="spellStart"/>
      <w:r w:rsidRPr="00D2183D">
        <w:rPr>
          <w:rFonts w:eastAsia="Times New Roman" w:cstheme="minorHAnsi"/>
          <w:b/>
          <w:color w:val="000000"/>
        </w:rPr>
        <w:t>Blaiser</w:t>
      </w:r>
      <w:proofErr w:type="spellEnd"/>
    </w:p>
    <w:p w14:paraId="011425C4" w14:textId="77777777" w:rsidR="007774C9" w:rsidRPr="00D72C87" w:rsidRDefault="007774C9" w:rsidP="000F6E7F">
      <w:pPr>
        <w:autoSpaceDE w:val="0"/>
        <w:autoSpaceDN w:val="0"/>
        <w:adjustRightInd w:val="0"/>
        <w:spacing w:after="0" w:line="240" w:lineRule="auto"/>
        <w:ind w:left="360"/>
        <w:rPr>
          <w:rFonts w:eastAsia="Times New Roman" w:cstheme="minorHAnsi"/>
          <w:b/>
          <w:color w:val="000000"/>
        </w:rPr>
      </w:pPr>
    </w:p>
    <w:p w14:paraId="7E8F3595" w14:textId="3A788B7C" w:rsidR="007774C9" w:rsidRPr="007774C9" w:rsidRDefault="007774C9" w:rsidP="007774C9">
      <w:pPr>
        <w:ind w:left="360"/>
      </w:pPr>
      <w:r w:rsidRPr="007774C9">
        <w:t xml:space="preserve">This week Paula collected data across the state to get the date download to </w:t>
      </w:r>
      <w:proofErr w:type="spellStart"/>
      <w:r w:rsidRPr="007774C9">
        <w:t>Hitra</w:t>
      </w:r>
      <w:r w:rsidR="007F34E3">
        <w:t>c</w:t>
      </w:r>
      <w:r w:rsidRPr="007774C9">
        <w:t>k</w:t>
      </w:r>
      <w:proofErr w:type="spellEnd"/>
      <w:r w:rsidRPr="007774C9">
        <w:t>. Joe IT guy will do data mapping to help the children better.</w:t>
      </w:r>
    </w:p>
    <w:p w14:paraId="0EC8A6A1" w14:textId="59630AC4" w:rsidR="001E57B1" w:rsidRPr="007774C9" w:rsidRDefault="007774C9" w:rsidP="007774C9">
      <w:pPr>
        <w:ind w:left="360"/>
      </w:pPr>
      <w:r w:rsidRPr="007774C9">
        <w:t>BBT handout, (attached to the email) and a press release link, which has been shared nationally and will be also shared in the AAP conference.</w:t>
      </w:r>
    </w:p>
    <w:p w14:paraId="42AD2EA1" w14:textId="77777777" w:rsidR="001E57B1" w:rsidRPr="001E57B1" w:rsidRDefault="00292B9D" w:rsidP="00322F6C">
      <w:pPr>
        <w:pStyle w:val="NormalWeb"/>
        <w:spacing w:before="0" w:beforeAutospacing="0" w:after="0" w:afterAutospacing="0"/>
        <w:ind w:left="360"/>
        <w:rPr>
          <w:rFonts w:asciiTheme="minorHAnsi" w:hAnsiTheme="minorHAnsi" w:cstheme="minorHAnsi"/>
          <w:sz w:val="22"/>
          <w:szCs w:val="22"/>
        </w:rPr>
      </w:pPr>
      <w:hyperlink r:id="rId12" w:history="1">
        <w:r w:rsidR="001E57B1" w:rsidRPr="003F38DA">
          <w:rPr>
            <w:rStyle w:val="Hyperlink"/>
            <w:rFonts w:asciiTheme="minorHAnsi" w:hAnsiTheme="minorHAnsi" w:cstheme="minorHAnsi"/>
            <w:sz w:val="22"/>
            <w:szCs w:val="22"/>
          </w:rPr>
          <w:t>https://www.brightbytext.org/blog/13281/New-Texting-Program-Helps-Families-Navigate-a-Hearing-Loss-Diagnosis-in-Infants-and-Toddlers</w:t>
        </w:r>
      </w:hyperlink>
    </w:p>
    <w:p w14:paraId="46506EED" w14:textId="77777777" w:rsidR="00750979" w:rsidRPr="00D72C87" w:rsidRDefault="00750979" w:rsidP="000F6E7F">
      <w:pPr>
        <w:autoSpaceDE w:val="0"/>
        <w:autoSpaceDN w:val="0"/>
        <w:adjustRightInd w:val="0"/>
        <w:spacing w:after="0" w:line="240" w:lineRule="auto"/>
        <w:ind w:left="360"/>
        <w:rPr>
          <w:rFonts w:eastAsia="Times New Roman" w:cstheme="minorHAnsi"/>
          <w:b/>
          <w:color w:val="000000"/>
        </w:rPr>
      </w:pPr>
    </w:p>
    <w:p w14:paraId="6D64D54A" w14:textId="77777777" w:rsidR="00042556" w:rsidRDefault="00042556" w:rsidP="000D38A6">
      <w:pPr>
        <w:autoSpaceDE w:val="0"/>
        <w:autoSpaceDN w:val="0"/>
        <w:adjustRightInd w:val="0"/>
        <w:spacing w:after="0" w:line="240" w:lineRule="auto"/>
        <w:ind w:firstLine="360"/>
        <w:rPr>
          <w:rFonts w:eastAsia="Times New Roman" w:cstheme="minorHAnsi"/>
          <w:b/>
          <w:color w:val="000000"/>
        </w:rPr>
      </w:pPr>
    </w:p>
    <w:p w14:paraId="43709ABA" w14:textId="77777777" w:rsidR="00042556" w:rsidRDefault="00042556" w:rsidP="000D38A6">
      <w:pPr>
        <w:autoSpaceDE w:val="0"/>
        <w:autoSpaceDN w:val="0"/>
        <w:adjustRightInd w:val="0"/>
        <w:spacing w:after="0" w:line="240" w:lineRule="auto"/>
        <w:ind w:firstLine="360"/>
        <w:rPr>
          <w:rFonts w:eastAsia="Times New Roman" w:cstheme="minorHAnsi"/>
          <w:b/>
          <w:color w:val="000000"/>
        </w:rPr>
      </w:pPr>
    </w:p>
    <w:p w14:paraId="7EDA93ED" w14:textId="77777777" w:rsidR="00042556" w:rsidRDefault="00042556" w:rsidP="000D38A6">
      <w:pPr>
        <w:autoSpaceDE w:val="0"/>
        <w:autoSpaceDN w:val="0"/>
        <w:adjustRightInd w:val="0"/>
        <w:spacing w:after="0" w:line="240" w:lineRule="auto"/>
        <w:ind w:firstLine="360"/>
        <w:rPr>
          <w:rFonts w:eastAsia="Times New Roman" w:cstheme="minorHAnsi"/>
          <w:b/>
          <w:color w:val="000000"/>
        </w:rPr>
      </w:pPr>
    </w:p>
    <w:p w14:paraId="53DC61A6" w14:textId="77777777" w:rsidR="00042556" w:rsidRDefault="00042556" w:rsidP="000D38A6">
      <w:pPr>
        <w:autoSpaceDE w:val="0"/>
        <w:autoSpaceDN w:val="0"/>
        <w:adjustRightInd w:val="0"/>
        <w:spacing w:after="0" w:line="240" w:lineRule="auto"/>
        <w:ind w:firstLine="360"/>
        <w:rPr>
          <w:rFonts w:eastAsia="Times New Roman" w:cstheme="minorHAnsi"/>
          <w:b/>
          <w:color w:val="000000"/>
        </w:rPr>
      </w:pPr>
    </w:p>
    <w:p w14:paraId="7C4A3523" w14:textId="77777777" w:rsidR="00042556" w:rsidRDefault="00042556" w:rsidP="000D38A6">
      <w:pPr>
        <w:autoSpaceDE w:val="0"/>
        <w:autoSpaceDN w:val="0"/>
        <w:adjustRightInd w:val="0"/>
        <w:spacing w:after="0" w:line="240" w:lineRule="auto"/>
        <w:ind w:firstLine="360"/>
        <w:rPr>
          <w:rFonts w:eastAsia="Times New Roman" w:cstheme="minorHAnsi"/>
          <w:b/>
          <w:color w:val="000000"/>
        </w:rPr>
      </w:pPr>
    </w:p>
    <w:p w14:paraId="0D7E8A4C" w14:textId="489AF8DE" w:rsidR="000D38A6" w:rsidRDefault="000F6E7F" w:rsidP="000D38A6">
      <w:pPr>
        <w:autoSpaceDE w:val="0"/>
        <w:autoSpaceDN w:val="0"/>
        <w:adjustRightInd w:val="0"/>
        <w:spacing w:after="0" w:line="240" w:lineRule="auto"/>
        <w:ind w:firstLine="360"/>
        <w:rPr>
          <w:rFonts w:eastAsia="Times New Roman" w:cstheme="minorHAnsi"/>
          <w:b/>
          <w:color w:val="000000"/>
        </w:rPr>
      </w:pPr>
      <w:r w:rsidRPr="001E57B1">
        <w:rPr>
          <w:rFonts w:eastAsia="Times New Roman" w:cstheme="minorHAnsi"/>
          <w:b/>
          <w:color w:val="000000"/>
        </w:rPr>
        <w:t>Regional Audiology Update</w:t>
      </w:r>
      <w:r w:rsidR="00C6031B" w:rsidRPr="001E57B1">
        <w:rPr>
          <w:rFonts w:eastAsia="Times New Roman" w:cstheme="minorHAnsi"/>
          <w:b/>
          <w:color w:val="000000"/>
        </w:rPr>
        <w:t xml:space="preserve"> - </w:t>
      </w:r>
      <w:r w:rsidRPr="001E57B1">
        <w:rPr>
          <w:rFonts w:eastAsia="Times New Roman" w:cstheme="minorHAnsi"/>
          <w:b/>
          <w:color w:val="000000"/>
        </w:rPr>
        <w:t>Debbie Baerlocher &amp; ACT Team</w:t>
      </w:r>
    </w:p>
    <w:p w14:paraId="00BEAF6F" w14:textId="77777777" w:rsidR="000D38A6" w:rsidRDefault="000D38A6" w:rsidP="000D38A6">
      <w:pPr>
        <w:autoSpaceDE w:val="0"/>
        <w:autoSpaceDN w:val="0"/>
        <w:adjustRightInd w:val="0"/>
        <w:spacing w:after="0" w:line="240" w:lineRule="auto"/>
        <w:ind w:firstLine="360"/>
        <w:rPr>
          <w:rFonts w:eastAsia="Times New Roman" w:cstheme="minorHAnsi"/>
          <w:b/>
          <w:color w:val="000000"/>
        </w:rPr>
      </w:pPr>
    </w:p>
    <w:p w14:paraId="22BEB530" w14:textId="7454AA88" w:rsidR="007F4005" w:rsidRPr="007774C9" w:rsidRDefault="007774C9" w:rsidP="007774C9">
      <w:pPr>
        <w:ind w:left="360"/>
      </w:pPr>
      <w:r w:rsidRPr="007774C9">
        <w:t>There will be a new training session this summer for midwives and hospitals. We want to share more information to have the midwives more interested in getting the screening tests. We are trying to reach audiologists in Saint Luke and Magic Valley.</w:t>
      </w:r>
    </w:p>
    <w:p w14:paraId="1832EE98" w14:textId="77777777" w:rsidR="007774C9" w:rsidRPr="00D72C87" w:rsidRDefault="007774C9" w:rsidP="000F6E7F">
      <w:pPr>
        <w:autoSpaceDE w:val="0"/>
        <w:autoSpaceDN w:val="0"/>
        <w:adjustRightInd w:val="0"/>
        <w:spacing w:after="0" w:line="240" w:lineRule="auto"/>
        <w:ind w:firstLine="360"/>
        <w:rPr>
          <w:rFonts w:eastAsia="Times New Roman" w:cstheme="minorHAnsi"/>
          <w:b/>
          <w:color w:val="000000"/>
        </w:rPr>
      </w:pPr>
    </w:p>
    <w:p w14:paraId="3316F2D7" w14:textId="3F195E1A" w:rsidR="00DD5C42" w:rsidRPr="00D72C87" w:rsidRDefault="00DD5C42" w:rsidP="000D38A6">
      <w:pPr>
        <w:spacing w:after="0" w:line="240" w:lineRule="auto"/>
        <w:ind w:firstLine="360"/>
        <w:rPr>
          <w:rFonts w:eastAsia="Times New Roman" w:cstheme="minorHAnsi"/>
          <w:b/>
          <w:color w:val="000000"/>
        </w:rPr>
      </w:pPr>
      <w:r w:rsidRPr="000D38A6">
        <w:rPr>
          <w:rFonts w:eastAsia="Times New Roman" w:cstheme="minorHAnsi"/>
          <w:b/>
          <w:color w:val="000000"/>
        </w:rPr>
        <w:t>Idaho Educational Services for the Deaf</w:t>
      </w:r>
      <w:r w:rsidR="0073328B" w:rsidRPr="000D38A6">
        <w:rPr>
          <w:rFonts w:eastAsia="Times New Roman" w:cstheme="minorHAnsi"/>
          <w:b/>
          <w:color w:val="000000"/>
        </w:rPr>
        <w:t xml:space="preserve"> and Blind –</w:t>
      </w:r>
      <w:r w:rsidR="00C100B7" w:rsidRPr="000D38A6">
        <w:rPr>
          <w:rFonts w:eastAsia="Times New Roman" w:cstheme="minorHAnsi"/>
          <w:b/>
          <w:color w:val="000000"/>
        </w:rPr>
        <w:t xml:space="preserve"> </w:t>
      </w:r>
      <w:r w:rsidRPr="000D38A6">
        <w:rPr>
          <w:rFonts w:eastAsia="Times New Roman" w:cstheme="minorHAnsi"/>
          <w:b/>
          <w:color w:val="000000"/>
        </w:rPr>
        <w:t>Paula Mas</w:t>
      </w:r>
      <w:r w:rsidR="00C100B7" w:rsidRPr="000D38A6">
        <w:rPr>
          <w:rFonts w:eastAsia="Times New Roman" w:cstheme="minorHAnsi"/>
          <w:b/>
          <w:color w:val="000000"/>
        </w:rPr>
        <w:t>on</w:t>
      </w:r>
    </w:p>
    <w:p w14:paraId="63D3360A" w14:textId="77777777" w:rsidR="00E87549" w:rsidRPr="00D72C87" w:rsidRDefault="00E87549" w:rsidP="007A5511">
      <w:pPr>
        <w:autoSpaceDE w:val="0"/>
        <w:autoSpaceDN w:val="0"/>
        <w:adjustRightInd w:val="0"/>
        <w:spacing w:after="0" w:line="240" w:lineRule="auto"/>
        <w:ind w:firstLine="360"/>
        <w:rPr>
          <w:rFonts w:eastAsia="Times New Roman" w:cstheme="minorHAnsi"/>
          <w:b/>
          <w:color w:val="000000"/>
        </w:rPr>
      </w:pPr>
    </w:p>
    <w:p w14:paraId="2E8B9D19" w14:textId="77777777" w:rsidR="00E87549" w:rsidRPr="00D72C87" w:rsidRDefault="00E87549" w:rsidP="007A5511">
      <w:pPr>
        <w:autoSpaceDE w:val="0"/>
        <w:autoSpaceDN w:val="0"/>
        <w:adjustRightInd w:val="0"/>
        <w:spacing w:after="0" w:line="240" w:lineRule="auto"/>
        <w:ind w:firstLine="360"/>
        <w:rPr>
          <w:rFonts w:eastAsia="Times New Roman" w:cstheme="minorHAnsi"/>
          <w:b/>
          <w:color w:val="000000"/>
        </w:rPr>
      </w:pPr>
    </w:p>
    <w:p w14:paraId="47112C27" w14:textId="77777777" w:rsidR="00042556" w:rsidRPr="00042556" w:rsidRDefault="00042556" w:rsidP="00042556">
      <w:pPr>
        <w:ind w:left="360"/>
      </w:pPr>
      <w:r w:rsidRPr="00042556">
        <w:t xml:space="preserve">Joe Wilbanks Dr, Bank mentioned there is a negative reaction trying to reach out to clinics, the goal is to try to find other venues to reach out and have an open communication.  </w:t>
      </w:r>
    </w:p>
    <w:p w14:paraId="56EF7089" w14:textId="1B00F610" w:rsidR="007F4005" w:rsidRPr="00042556" w:rsidRDefault="00042556" w:rsidP="00042556">
      <w:pPr>
        <w:ind w:left="360"/>
      </w:pPr>
      <w:r w:rsidRPr="00042556">
        <w:t>Paula Mason, we are serving 28 families who are getting deaf mentor services. 3 families are in the referral process. We are in the process of training deaf mentors in Southeast and North Idaho. We need to build snapshot programs to help more families. We are building a website to train more mentors and snapshot providers. We have 7 snapshots of Spanish Speakers. We are working with the State Department of Education that any deaf child should have a communication plan and have effective access.  </w:t>
      </w:r>
    </w:p>
    <w:p w14:paraId="613DFA99" w14:textId="77777777" w:rsidR="007F4005" w:rsidRPr="00D72C87" w:rsidRDefault="007F4005" w:rsidP="00C03F24">
      <w:pPr>
        <w:pStyle w:val="NormalWeb"/>
        <w:spacing w:before="0" w:beforeAutospacing="0" w:after="0" w:afterAutospacing="0"/>
        <w:rPr>
          <w:rFonts w:asciiTheme="minorHAnsi" w:hAnsiTheme="minorHAnsi" w:cstheme="minorHAnsi"/>
          <w:b/>
          <w:color w:val="000000"/>
          <w:sz w:val="22"/>
          <w:szCs w:val="22"/>
        </w:rPr>
      </w:pPr>
    </w:p>
    <w:p w14:paraId="043A60DD" w14:textId="32AE4BE3" w:rsidR="00062795" w:rsidRPr="00042556" w:rsidRDefault="000A12ED" w:rsidP="007A5511">
      <w:pPr>
        <w:autoSpaceDE w:val="0"/>
        <w:autoSpaceDN w:val="0"/>
        <w:adjustRightInd w:val="0"/>
        <w:spacing w:after="0" w:line="240" w:lineRule="auto"/>
        <w:ind w:firstLine="360"/>
        <w:rPr>
          <w:rFonts w:eastAsia="Times New Roman" w:cstheme="minorHAnsi"/>
          <w:b/>
          <w:color w:val="000000"/>
        </w:rPr>
      </w:pPr>
      <w:r w:rsidRPr="00042556">
        <w:rPr>
          <w:rFonts w:eastAsia="Times New Roman" w:cstheme="minorHAnsi"/>
          <w:b/>
          <w:color w:val="000000"/>
        </w:rPr>
        <w:t>Idaho</w:t>
      </w:r>
      <w:r w:rsidR="008E3F65" w:rsidRPr="00042556">
        <w:rPr>
          <w:rFonts w:eastAsia="Times New Roman" w:cstheme="minorHAnsi"/>
          <w:b/>
          <w:color w:val="000000"/>
        </w:rPr>
        <w:t xml:space="preserve"> DHW Health Education and Program Specialist – KD Carlson &amp; Claudia Coatney</w:t>
      </w:r>
    </w:p>
    <w:p w14:paraId="38560CF9" w14:textId="77777777" w:rsidR="00042556" w:rsidRDefault="00042556" w:rsidP="007A5511">
      <w:pPr>
        <w:autoSpaceDE w:val="0"/>
        <w:autoSpaceDN w:val="0"/>
        <w:adjustRightInd w:val="0"/>
        <w:spacing w:after="0" w:line="240" w:lineRule="auto"/>
        <w:ind w:firstLine="360"/>
        <w:rPr>
          <w:rFonts w:eastAsia="Times New Roman" w:cstheme="minorHAnsi"/>
          <w:bCs/>
          <w:color w:val="000000"/>
        </w:rPr>
      </w:pPr>
    </w:p>
    <w:p w14:paraId="63A21955" w14:textId="583C8339" w:rsidR="00900142" w:rsidRPr="001E57B1" w:rsidRDefault="005D344C" w:rsidP="007A5511">
      <w:pPr>
        <w:autoSpaceDE w:val="0"/>
        <w:autoSpaceDN w:val="0"/>
        <w:adjustRightInd w:val="0"/>
        <w:spacing w:after="0" w:line="240" w:lineRule="auto"/>
        <w:ind w:firstLine="360"/>
        <w:rPr>
          <w:rFonts w:eastAsia="Times New Roman" w:cstheme="minorHAnsi"/>
          <w:bCs/>
          <w:color w:val="000000"/>
        </w:rPr>
      </w:pPr>
      <w:r w:rsidRPr="001E57B1">
        <w:rPr>
          <w:rFonts w:eastAsia="Times New Roman" w:cstheme="minorHAnsi"/>
          <w:bCs/>
          <w:color w:val="000000"/>
        </w:rPr>
        <w:t>No update</w:t>
      </w:r>
      <w:r w:rsidR="001E57B1" w:rsidRPr="001E57B1">
        <w:rPr>
          <w:rFonts w:eastAsia="Times New Roman" w:cstheme="minorHAnsi"/>
          <w:bCs/>
          <w:color w:val="000000"/>
        </w:rPr>
        <w:t>s</w:t>
      </w:r>
      <w:r w:rsidR="00042556">
        <w:rPr>
          <w:rFonts w:eastAsia="Times New Roman" w:cstheme="minorHAnsi"/>
          <w:bCs/>
          <w:color w:val="000000"/>
        </w:rPr>
        <w:t>.</w:t>
      </w:r>
    </w:p>
    <w:p w14:paraId="70ECECD6" w14:textId="77777777" w:rsidR="00E87549" w:rsidRPr="00D72C87" w:rsidRDefault="00E87549" w:rsidP="007A5511">
      <w:pPr>
        <w:autoSpaceDE w:val="0"/>
        <w:autoSpaceDN w:val="0"/>
        <w:adjustRightInd w:val="0"/>
        <w:spacing w:after="0" w:line="240" w:lineRule="auto"/>
        <w:ind w:firstLine="360"/>
        <w:rPr>
          <w:rFonts w:eastAsia="Times New Roman" w:cstheme="minorHAnsi"/>
          <w:b/>
          <w:color w:val="000000"/>
        </w:rPr>
      </w:pPr>
    </w:p>
    <w:p w14:paraId="547721E1" w14:textId="77777777" w:rsidR="00750979" w:rsidRPr="00D72C87" w:rsidRDefault="00750979" w:rsidP="00BF6413">
      <w:pPr>
        <w:autoSpaceDE w:val="0"/>
        <w:autoSpaceDN w:val="0"/>
        <w:adjustRightInd w:val="0"/>
        <w:spacing w:after="0" w:line="240" w:lineRule="auto"/>
        <w:rPr>
          <w:rFonts w:eastAsia="Times New Roman" w:cstheme="minorHAnsi"/>
          <w:b/>
          <w:color w:val="000000"/>
        </w:rPr>
      </w:pPr>
    </w:p>
    <w:p w14:paraId="66C09F46" w14:textId="77777777" w:rsidR="00900142" w:rsidRPr="00D72C87" w:rsidRDefault="00900142" w:rsidP="00BC3DAB">
      <w:pPr>
        <w:autoSpaceDE w:val="0"/>
        <w:autoSpaceDN w:val="0"/>
        <w:adjustRightInd w:val="0"/>
        <w:spacing w:after="0" w:line="240" w:lineRule="auto"/>
        <w:ind w:firstLine="360"/>
        <w:rPr>
          <w:rFonts w:eastAsia="Times New Roman" w:cstheme="minorHAnsi"/>
          <w:b/>
          <w:color w:val="000000"/>
        </w:rPr>
      </w:pPr>
    </w:p>
    <w:p w14:paraId="702697B0" w14:textId="77777777" w:rsidR="00900142" w:rsidRPr="00D72C87" w:rsidRDefault="00900142" w:rsidP="00BC3DAB">
      <w:pPr>
        <w:autoSpaceDE w:val="0"/>
        <w:autoSpaceDN w:val="0"/>
        <w:adjustRightInd w:val="0"/>
        <w:spacing w:after="0" w:line="240" w:lineRule="auto"/>
        <w:ind w:firstLine="360"/>
        <w:rPr>
          <w:rFonts w:eastAsia="Times New Roman" w:cstheme="minorHAnsi"/>
          <w:b/>
          <w:color w:val="000000"/>
        </w:rPr>
      </w:pPr>
    </w:p>
    <w:p w14:paraId="3755BD97" w14:textId="55AD39A3" w:rsidR="00BF6413" w:rsidRPr="00D72C87" w:rsidRDefault="00BF6413" w:rsidP="00BC3DAB">
      <w:pPr>
        <w:autoSpaceDE w:val="0"/>
        <w:autoSpaceDN w:val="0"/>
        <w:adjustRightInd w:val="0"/>
        <w:spacing w:after="0" w:line="240" w:lineRule="auto"/>
        <w:ind w:firstLine="360"/>
        <w:rPr>
          <w:rFonts w:eastAsia="Times New Roman" w:cstheme="minorHAnsi"/>
          <w:b/>
          <w:color w:val="000000"/>
        </w:rPr>
      </w:pPr>
      <w:r w:rsidRPr="00D72C87">
        <w:rPr>
          <w:rFonts w:eastAsia="Times New Roman" w:cstheme="minorHAnsi"/>
          <w:b/>
          <w:color w:val="000000"/>
        </w:rPr>
        <w:t>Next Meeting:</w:t>
      </w:r>
      <w:r w:rsidR="00B16706" w:rsidRPr="00D72C87">
        <w:rPr>
          <w:rFonts w:eastAsia="Times New Roman" w:cstheme="minorHAnsi"/>
          <w:b/>
          <w:color w:val="000000"/>
        </w:rPr>
        <w:t xml:space="preserve"> </w:t>
      </w:r>
      <w:r w:rsidR="001E57B1">
        <w:rPr>
          <w:rFonts w:eastAsia="Times New Roman" w:cstheme="minorHAnsi"/>
          <w:b/>
          <w:color w:val="000000"/>
        </w:rPr>
        <w:t xml:space="preserve"> </w:t>
      </w:r>
      <w:r w:rsidR="00B16706" w:rsidRPr="00D72C87">
        <w:rPr>
          <w:rFonts w:eastAsia="Times New Roman" w:cstheme="minorHAnsi"/>
          <w:b/>
          <w:color w:val="000000"/>
        </w:rPr>
        <w:t>September 19</w:t>
      </w:r>
      <w:r w:rsidR="00B16706" w:rsidRPr="001E57B1">
        <w:rPr>
          <w:rFonts w:eastAsia="Times New Roman" w:cstheme="minorHAnsi"/>
          <w:b/>
          <w:color w:val="000000"/>
          <w:vertAlign w:val="superscript"/>
        </w:rPr>
        <w:t>th</w:t>
      </w:r>
      <w:r w:rsidR="001E57B1">
        <w:rPr>
          <w:rFonts w:eastAsia="Times New Roman" w:cstheme="minorHAnsi"/>
          <w:b/>
          <w:color w:val="000000"/>
        </w:rPr>
        <w:t xml:space="preserve">, </w:t>
      </w:r>
      <w:r w:rsidR="001F7B21">
        <w:rPr>
          <w:rFonts w:eastAsia="Times New Roman" w:cstheme="minorHAnsi"/>
          <w:b/>
          <w:color w:val="000000"/>
        </w:rPr>
        <w:t>2024,</w:t>
      </w:r>
      <w:r w:rsidR="001F7B21" w:rsidRPr="00D72C87">
        <w:rPr>
          <w:rFonts w:eastAsia="Times New Roman" w:cstheme="minorHAnsi"/>
          <w:b/>
          <w:color w:val="000000"/>
        </w:rPr>
        <w:t xml:space="preserve"> </w:t>
      </w:r>
      <w:r w:rsidR="00042556">
        <w:rPr>
          <w:rFonts w:eastAsia="Times New Roman" w:cstheme="minorHAnsi"/>
          <w:b/>
          <w:color w:val="000000"/>
        </w:rPr>
        <w:t xml:space="preserve">via </w:t>
      </w:r>
      <w:r w:rsidR="009A65E2" w:rsidRPr="00D72C87">
        <w:rPr>
          <w:rFonts w:eastAsia="Times New Roman" w:cstheme="minorHAnsi"/>
          <w:b/>
          <w:color w:val="000000"/>
        </w:rPr>
        <w:t>Webex</w:t>
      </w:r>
    </w:p>
    <w:sectPr w:rsidR="00BF6413" w:rsidRPr="00D72C87" w:rsidSect="007A5511">
      <w:headerReference w:type="default" r:id="rId13"/>
      <w:head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7269A" w14:textId="77777777" w:rsidR="00FC496F" w:rsidRDefault="00FC496F" w:rsidP="004220F3">
      <w:pPr>
        <w:spacing w:after="0" w:line="240" w:lineRule="auto"/>
      </w:pPr>
      <w:r>
        <w:separator/>
      </w:r>
    </w:p>
  </w:endnote>
  <w:endnote w:type="continuationSeparator" w:id="0">
    <w:p w14:paraId="1EB2D31C" w14:textId="77777777" w:rsidR="00FC496F" w:rsidRDefault="00FC496F" w:rsidP="00422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LT Pro">
    <w:altName w:val="Avenir Next LT Pro"/>
    <w:charset w:val="00"/>
    <w:family w:val="swiss"/>
    <w:pitch w:val="variable"/>
    <w:sig w:usb0="800000E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B2D81" w14:textId="77777777" w:rsidR="00FC496F" w:rsidRDefault="00FC496F" w:rsidP="004220F3">
      <w:pPr>
        <w:spacing w:after="0" w:line="240" w:lineRule="auto"/>
      </w:pPr>
      <w:r>
        <w:separator/>
      </w:r>
    </w:p>
  </w:footnote>
  <w:footnote w:type="continuationSeparator" w:id="0">
    <w:p w14:paraId="72857ABB" w14:textId="77777777" w:rsidR="00FC496F" w:rsidRDefault="00FC496F" w:rsidP="00422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ADBBF" w14:textId="77777777" w:rsidR="005B37E5" w:rsidRDefault="453E6134" w:rsidP="00637625">
    <w:pPr>
      <w:pStyle w:val="Header"/>
      <w:jc w:val="center"/>
    </w:pPr>
    <w:r>
      <w:rPr>
        <w:noProof/>
      </w:rPr>
      <w:drawing>
        <wp:inline distT="0" distB="0" distL="0" distR="0" wp14:anchorId="3FBB88AB" wp14:editId="70D37877">
          <wp:extent cx="1817010" cy="282646"/>
          <wp:effectExtent l="0" t="0" r="0" b="3175"/>
          <wp:docPr id="2" name="Picture 2" descr="IDHW_col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6662" cy="30903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8D76F" w14:textId="77777777" w:rsidR="005B37E5" w:rsidRDefault="453E6134" w:rsidP="00A6642C">
    <w:pPr>
      <w:pStyle w:val="Header"/>
    </w:pPr>
    <w:r>
      <w:rPr>
        <w:noProof/>
      </w:rPr>
      <w:drawing>
        <wp:inline distT="0" distB="0" distL="0" distR="0" wp14:anchorId="2140A924" wp14:editId="2E7AE4B1">
          <wp:extent cx="5257800" cy="800100"/>
          <wp:effectExtent l="0" t="0" r="0" b="0"/>
          <wp:docPr id="3" name="Picture 3" descr="IDHW_col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257800" cy="800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C25"/>
    <w:multiLevelType w:val="hybridMultilevel"/>
    <w:tmpl w:val="E1C4965C"/>
    <w:lvl w:ilvl="0" w:tplc="D4F68100">
      <w:start w:val="1"/>
      <w:numFmt w:val="decimal"/>
      <w:lvlText w:val="%1)"/>
      <w:lvlJc w:val="left"/>
      <w:pPr>
        <w:ind w:left="990" w:hanging="360"/>
      </w:pPr>
      <w:rPr>
        <w:rFonts w:ascii="Avenir Next LT Pro" w:eastAsia="Times New Roman" w:hAnsi="Avenir Next LT Pro" w:cs="Times New Roman"/>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39D4770"/>
    <w:multiLevelType w:val="hybridMultilevel"/>
    <w:tmpl w:val="C75A5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31A3A"/>
    <w:multiLevelType w:val="hybridMultilevel"/>
    <w:tmpl w:val="C7B4F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47454"/>
    <w:multiLevelType w:val="hybridMultilevel"/>
    <w:tmpl w:val="15E43834"/>
    <w:lvl w:ilvl="0" w:tplc="83AE35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E30A5"/>
    <w:multiLevelType w:val="multilevel"/>
    <w:tmpl w:val="C2C6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112BC4"/>
    <w:multiLevelType w:val="hybridMultilevel"/>
    <w:tmpl w:val="08FCF98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821D76"/>
    <w:multiLevelType w:val="hybridMultilevel"/>
    <w:tmpl w:val="D42C5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40D4A"/>
    <w:multiLevelType w:val="hybridMultilevel"/>
    <w:tmpl w:val="04E06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0A6A69"/>
    <w:multiLevelType w:val="hybridMultilevel"/>
    <w:tmpl w:val="29724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B1543"/>
    <w:multiLevelType w:val="hybridMultilevel"/>
    <w:tmpl w:val="C772F8E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472240"/>
    <w:multiLevelType w:val="hybridMultilevel"/>
    <w:tmpl w:val="1B9EC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EA28CE"/>
    <w:multiLevelType w:val="hybridMultilevel"/>
    <w:tmpl w:val="F76A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B132E1"/>
    <w:multiLevelType w:val="hybridMultilevel"/>
    <w:tmpl w:val="69EC1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56296B"/>
    <w:multiLevelType w:val="multilevel"/>
    <w:tmpl w:val="4846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DC5FBA"/>
    <w:multiLevelType w:val="hybridMultilevel"/>
    <w:tmpl w:val="2D06C938"/>
    <w:lvl w:ilvl="0" w:tplc="19CE5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60791E"/>
    <w:multiLevelType w:val="hybridMultilevel"/>
    <w:tmpl w:val="8A24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94FEE"/>
    <w:multiLevelType w:val="hybridMultilevel"/>
    <w:tmpl w:val="602A8E8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7446804"/>
    <w:multiLevelType w:val="hybridMultilevel"/>
    <w:tmpl w:val="697C15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CA21653"/>
    <w:multiLevelType w:val="hybridMultilevel"/>
    <w:tmpl w:val="886E7E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D54DDD"/>
    <w:multiLevelType w:val="hybridMultilevel"/>
    <w:tmpl w:val="987C3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2775D"/>
    <w:multiLevelType w:val="hybridMultilevel"/>
    <w:tmpl w:val="8878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BE774A"/>
    <w:multiLevelType w:val="multilevel"/>
    <w:tmpl w:val="5814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F15360"/>
    <w:multiLevelType w:val="hybridMultilevel"/>
    <w:tmpl w:val="60840E0C"/>
    <w:lvl w:ilvl="0" w:tplc="CA2C919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D174A8"/>
    <w:multiLevelType w:val="hybridMultilevel"/>
    <w:tmpl w:val="281E6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AF2B7B"/>
    <w:multiLevelType w:val="hybridMultilevel"/>
    <w:tmpl w:val="6DDC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E1AC2"/>
    <w:multiLevelType w:val="hybridMultilevel"/>
    <w:tmpl w:val="8AE28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4068AD"/>
    <w:multiLevelType w:val="multilevel"/>
    <w:tmpl w:val="1BAA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8B5E2F"/>
    <w:multiLevelType w:val="hybridMultilevel"/>
    <w:tmpl w:val="DD86E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29B03A8"/>
    <w:multiLevelType w:val="multilevel"/>
    <w:tmpl w:val="F7A6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497875"/>
    <w:multiLevelType w:val="hybridMultilevel"/>
    <w:tmpl w:val="EEC49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B3024E9"/>
    <w:multiLevelType w:val="hybridMultilevel"/>
    <w:tmpl w:val="4DC8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F34E43"/>
    <w:multiLevelType w:val="hybridMultilevel"/>
    <w:tmpl w:val="6B2AB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E74815"/>
    <w:multiLevelType w:val="multilevel"/>
    <w:tmpl w:val="1F70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0604516">
    <w:abstractNumId w:val="24"/>
  </w:num>
  <w:num w:numId="2" w16cid:durableId="1143160216">
    <w:abstractNumId w:val="6"/>
  </w:num>
  <w:num w:numId="3" w16cid:durableId="1524661907">
    <w:abstractNumId w:val="3"/>
  </w:num>
  <w:num w:numId="4" w16cid:durableId="2116560848">
    <w:abstractNumId w:val="11"/>
  </w:num>
  <w:num w:numId="5" w16cid:durableId="1007095066">
    <w:abstractNumId w:val="18"/>
  </w:num>
  <w:num w:numId="6" w16cid:durableId="352146953">
    <w:abstractNumId w:val="0"/>
  </w:num>
  <w:num w:numId="7" w16cid:durableId="1608779406">
    <w:abstractNumId w:val="5"/>
  </w:num>
  <w:num w:numId="8" w16cid:durableId="1412193591">
    <w:abstractNumId w:val="12"/>
  </w:num>
  <w:num w:numId="9" w16cid:durableId="428819279">
    <w:abstractNumId w:val="7"/>
  </w:num>
  <w:num w:numId="10" w16cid:durableId="520825771">
    <w:abstractNumId w:val="30"/>
  </w:num>
  <w:num w:numId="11" w16cid:durableId="1210725147">
    <w:abstractNumId w:val="10"/>
  </w:num>
  <w:num w:numId="12" w16cid:durableId="689990607">
    <w:abstractNumId w:val="27"/>
  </w:num>
  <w:num w:numId="13" w16cid:durableId="460541316">
    <w:abstractNumId w:val="15"/>
  </w:num>
  <w:num w:numId="14" w16cid:durableId="369377887">
    <w:abstractNumId w:val="25"/>
  </w:num>
  <w:num w:numId="15" w16cid:durableId="996878652">
    <w:abstractNumId w:val="1"/>
  </w:num>
  <w:num w:numId="16" w16cid:durableId="134762223">
    <w:abstractNumId w:val="14"/>
  </w:num>
  <w:num w:numId="17" w16cid:durableId="285238465">
    <w:abstractNumId w:val="22"/>
  </w:num>
  <w:num w:numId="18" w16cid:durableId="1645504214">
    <w:abstractNumId w:val="23"/>
  </w:num>
  <w:num w:numId="19" w16cid:durableId="934358803">
    <w:abstractNumId w:val="29"/>
  </w:num>
  <w:num w:numId="20" w16cid:durableId="714424625">
    <w:abstractNumId w:val="8"/>
  </w:num>
  <w:num w:numId="21" w16cid:durableId="2032367780">
    <w:abstractNumId w:val="17"/>
  </w:num>
  <w:num w:numId="22" w16cid:durableId="861016449">
    <w:abstractNumId w:val="9"/>
  </w:num>
  <w:num w:numId="23" w16cid:durableId="1932663195">
    <w:abstractNumId w:val="16"/>
  </w:num>
  <w:num w:numId="24" w16cid:durableId="735321305">
    <w:abstractNumId w:val="13"/>
  </w:num>
  <w:num w:numId="25" w16cid:durableId="2040428940">
    <w:abstractNumId w:val="21"/>
  </w:num>
  <w:num w:numId="26" w16cid:durableId="1800372072">
    <w:abstractNumId w:val="26"/>
  </w:num>
  <w:num w:numId="27" w16cid:durableId="662784440">
    <w:abstractNumId w:val="4"/>
  </w:num>
  <w:num w:numId="28" w16cid:durableId="1696081681">
    <w:abstractNumId w:val="28"/>
  </w:num>
  <w:num w:numId="29" w16cid:durableId="731275575">
    <w:abstractNumId w:val="32"/>
  </w:num>
  <w:num w:numId="30" w16cid:durableId="1151945225">
    <w:abstractNumId w:val="2"/>
  </w:num>
  <w:num w:numId="31" w16cid:durableId="1047097516">
    <w:abstractNumId w:val="19"/>
  </w:num>
  <w:num w:numId="32" w16cid:durableId="1677656145">
    <w:abstractNumId w:val="20"/>
  </w:num>
  <w:num w:numId="33" w16cid:durableId="89223388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F3"/>
    <w:rsid w:val="000063A6"/>
    <w:rsid w:val="0001429F"/>
    <w:rsid w:val="00041132"/>
    <w:rsid w:val="00042556"/>
    <w:rsid w:val="0005485C"/>
    <w:rsid w:val="00060553"/>
    <w:rsid w:val="00062795"/>
    <w:rsid w:val="00063A57"/>
    <w:rsid w:val="0007022C"/>
    <w:rsid w:val="00073808"/>
    <w:rsid w:val="000A12ED"/>
    <w:rsid w:val="000B0E75"/>
    <w:rsid w:val="000D38A6"/>
    <w:rsid w:val="000F6E7F"/>
    <w:rsid w:val="00113A2A"/>
    <w:rsid w:val="0012060A"/>
    <w:rsid w:val="00141A18"/>
    <w:rsid w:val="001447DA"/>
    <w:rsid w:val="00151C23"/>
    <w:rsid w:val="00162986"/>
    <w:rsid w:val="001807EE"/>
    <w:rsid w:val="001A41A3"/>
    <w:rsid w:val="001A5B73"/>
    <w:rsid w:val="001B5686"/>
    <w:rsid w:val="001C1642"/>
    <w:rsid w:val="001E216F"/>
    <w:rsid w:val="001E57B1"/>
    <w:rsid w:val="001F0E40"/>
    <w:rsid w:val="001F1EE1"/>
    <w:rsid w:val="001F3181"/>
    <w:rsid w:val="001F3341"/>
    <w:rsid w:val="001F37D0"/>
    <w:rsid w:val="001F60AE"/>
    <w:rsid w:val="001F7293"/>
    <w:rsid w:val="001F7B21"/>
    <w:rsid w:val="00205D95"/>
    <w:rsid w:val="00220467"/>
    <w:rsid w:val="00233BF5"/>
    <w:rsid w:val="00260196"/>
    <w:rsid w:val="00272DA9"/>
    <w:rsid w:val="00273155"/>
    <w:rsid w:val="00282CC4"/>
    <w:rsid w:val="0028548F"/>
    <w:rsid w:val="0029210C"/>
    <w:rsid w:val="00292B9D"/>
    <w:rsid w:val="002B290F"/>
    <w:rsid w:val="002B2E5E"/>
    <w:rsid w:val="002B4092"/>
    <w:rsid w:val="002C2D6D"/>
    <w:rsid w:val="002C66EF"/>
    <w:rsid w:val="002C7703"/>
    <w:rsid w:val="002F34BC"/>
    <w:rsid w:val="002F486B"/>
    <w:rsid w:val="00303616"/>
    <w:rsid w:val="00304EBA"/>
    <w:rsid w:val="00310605"/>
    <w:rsid w:val="00317DAC"/>
    <w:rsid w:val="00322F6C"/>
    <w:rsid w:val="00366604"/>
    <w:rsid w:val="003679AB"/>
    <w:rsid w:val="003702D6"/>
    <w:rsid w:val="003807EB"/>
    <w:rsid w:val="00391E49"/>
    <w:rsid w:val="003924C0"/>
    <w:rsid w:val="00395370"/>
    <w:rsid w:val="00397BE7"/>
    <w:rsid w:val="003C2916"/>
    <w:rsid w:val="003D7F35"/>
    <w:rsid w:val="003E17CD"/>
    <w:rsid w:val="003E3853"/>
    <w:rsid w:val="003F0CF8"/>
    <w:rsid w:val="003F39CF"/>
    <w:rsid w:val="00400A65"/>
    <w:rsid w:val="00400B54"/>
    <w:rsid w:val="004151E4"/>
    <w:rsid w:val="004220F3"/>
    <w:rsid w:val="00424E1F"/>
    <w:rsid w:val="00426055"/>
    <w:rsid w:val="004343F9"/>
    <w:rsid w:val="00447E92"/>
    <w:rsid w:val="00452F5A"/>
    <w:rsid w:val="00464E64"/>
    <w:rsid w:val="0046661C"/>
    <w:rsid w:val="00484230"/>
    <w:rsid w:val="004A4F55"/>
    <w:rsid w:val="004D5FDB"/>
    <w:rsid w:val="004F28BF"/>
    <w:rsid w:val="005167CE"/>
    <w:rsid w:val="00517675"/>
    <w:rsid w:val="00524450"/>
    <w:rsid w:val="00525A2B"/>
    <w:rsid w:val="00525E1A"/>
    <w:rsid w:val="005277E3"/>
    <w:rsid w:val="005378A2"/>
    <w:rsid w:val="00551927"/>
    <w:rsid w:val="0055604A"/>
    <w:rsid w:val="00565EEF"/>
    <w:rsid w:val="00574EB3"/>
    <w:rsid w:val="00592D83"/>
    <w:rsid w:val="005A4475"/>
    <w:rsid w:val="005B37E5"/>
    <w:rsid w:val="005D344C"/>
    <w:rsid w:val="005E206D"/>
    <w:rsid w:val="005E32E6"/>
    <w:rsid w:val="005E53CB"/>
    <w:rsid w:val="005F15D0"/>
    <w:rsid w:val="005F23CF"/>
    <w:rsid w:val="006239A0"/>
    <w:rsid w:val="00643F7E"/>
    <w:rsid w:val="00644D3B"/>
    <w:rsid w:val="00673407"/>
    <w:rsid w:val="00677324"/>
    <w:rsid w:val="0068628D"/>
    <w:rsid w:val="00692357"/>
    <w:rsid w:val="00695790"/>
    <w:rsid w:val="006B33FE"/>
    <w:rsid w:val="006B6D98"/>
    <w:rsid w:val="006C40E9"/>
    <w:rsid w:val="006D7631"/>
    <w:rsid w:val="006E1770"/>
    <w:rsid w:val="006E42E6"/>
    <w:rsid w:val="006F2681"/>
    <w:rsid w:val="007256C1"/>
    <w:rsid w:val="007272F3"/>
    <w:rsid w:val="0073328B"/>
    <w:rsid w:val="0074224E"/>
    <w:rsid w:val="00750979"/>
    <w:rsid w:val="00752623"/>
    <w:rsid w:val="007531AF"/>
    <w:rsid w:val="00772F24"/>
    <w:rsid w:val="007774C9"/>
    <w:rsid w:val="007867B8"/>
    <w:rsid w:val="007879D7"/>
    <w:rsid w:val="007905C1"/>
    <w:rsid w:val="007A287E"/>
    <w:rsid w:val="007A2ED5"/>
    <w:rsid w:val="007A4A63"/>
    <w:rsid w:val="007A5511"/>
    <w:rsid w:val="007E120F"/>
    <w:rsid w:val="007F2BA3"/>
    <w:rsid w:val="007F34E3"/>
    <w:rsid w:val="007F3973"/>
    <w:rsid w:val="007F4005"/>
    <w:rsid w:val="00812C42"/>
    <w:rsid w:val="0081718F"/>
    <w:rsid w:val="008240B6"/>
    <w:rsid w:val="00860D2E"/>
    <w:rsid w:val="00861C2E"/>
    <w:rsid w:val="008661A2"/>
    <w:rsid w:val="00882217"/>
    <w:rsid w:val="00883DC2"/>
    <w:rsid w:val="00885124"/>
    <w:rsid w:val="008870F8"/>
    <w:rsid w:val="008A418D"/>
    <w:rsid w:val="008A468C"/>
    <w:rsid w:val="008B1DB1"/>
    <w:rsid w:val="008B43AE"/>
    <w:rsid w:val="008B7029"/>
    <w:rsid w:val="008C4851"/>
    <w:rsid w:val="008E3F65"/>
    <w:rsid w:val="00900142"/>
    <w:rsid w:val="009142A3"/>
    <w:rsid w:val="00933286"/>
    <w:rsid w:val="00940928"/>
    <w:rsid w:val="00942C9D"/>
    <w:rsid w:val="00971E8E"/>
    <w:rsid w:val="0097536A"/>
    <w:rsid w:val="00984A87"/>
    <w:rsid w:val="00986433"/>
    <w:rsid w:val="00994883"/>
    <w:rsid w:val="00994C60"/>
    <w:rsid w:val="009A02AA"/>
    <w:rsid w:val="009A4917"/>
    <w:rsid w:val="009A65E2"/>
    <w:rsid w:val="009B3306"/>
    <w:rsid w:val="009C29A2"/>
    <w:rsid w:val="009C73FB"/>
    <w:rsid w:val="009D648C"/>
    <w:rsid w:val="009F397E"/>
    <w:rsid w:val="00A427FD"/>
    <w:rsid w:val="00A50A16"/>
    <w:rsid w:val="00A5691B"/>
    <w:rsid w:val="00A62997"/>
    <w:rsid w:val="00A63A1C"/>
    <w:rsid w:val="00A92E12"/>
    <w:rsid w:val="00AB3967"/>
    <w:rsid w:val="00AB5CC0"/>
    <w:rsid w:val="00AC2092"/>
    <w:rsid w:val="00AD36DE"/>
    <w:rsid w:val="00AF7A8F"/>
    <w:rsid w:val="00B0189C"/>
    <w:rsid w:val="00B10E6F"/>
    <w:rsid w:val="00B1108A"/>
    <w:rsid w:val="00B16706"/>
    <w:rsid w:val="00B17726"/>
    <w:rsid w:val="00B20AC0"/>
    <w:rsid w:val="00B225CE"/>
    <w:rsid w:val="00B3415C"/>
    <w:rsid w:val="00B41730"/>
    <w:rsid w:val="00B564BA"/>
    <w:rsid w:val="00B64BEF"/>
    <w:rsid w:val="00B6760E"/>
    <w:rsid w:val="00B677AB"/>
    <w:rsid w:val="00B81D91"/>
    <w:rsid w:val="00B87E2B"/>
    <w:rsid w:val="00B97166"/>
    <w:rsid w:val="00BA0A9D"/>
    <w:rsid w:val="00BB1B9B"/>
    <w:rsid w:val="00BB7CEA"/>
    <w:rsid w:val="00BC05A5"/>
    <w:rsid w:val="00BC3A6A"/>
    <w:rsid w:val="00BC3DAB"/>
    <w:rsid w:val="00BD7EDD"/>
    <w:rsid w:val="00BE37D1"/>
    <w:rsid w:val="00BF0DB4"/>
    <w:rsid w:val="00BF6413"/>
    <w:rsid w:val="00C03F24"/>
    <w:rsid w:val="00C100B7"/>
    <w:rsid w:val="00C32F07"/>
    <w:rsid w:val="00C545FD"/>
    <w:rsid w:val="00C6031B"/>
    <w:rsid w:val="00C7776B"/>
    <w:rsid w:val="00C9324D"/>
    <w:rsid w:val="00CA0088"/>
    <w:rsid w:val="00CB2F58"/>
    <w:rsid w:val="00CD3B36"/>
    <w:rsid w:val="00CD4358"/>
    <w:rsid w:val="00CD451F"/>
    <w:rsid w:val="00CE2ED1"/>
    <w:rsid w:val="00CF27D4"/>
    <w:rsid w:val="00CF54A0"/>
    <w:rsid w:val="00D01524"/>
    <w:rsid w:val="00D01BD3"/>
    <w:rsid w:val="00D01C64"/>
    <w:rsid w:val="00D0648A"/>
    <w:rsid w:val="00D077E1"/>
    <w:rsid w:val="00D17350"/>
    <w:rsid w:val="00D2124C"/>
    <w:rsid w:val="00D2183D"/>
    <w:rsid w:val="00D3175F"/>
    <w:rsid w:val="00D446FD"/>
    <w:rsid w:val="00D64280"/>
    <w:rsid w:val="00D72C87"/>
    <w:rsid w:val="00D767C4"/>
    <w:rsid w:val="00D7E556"/>
    <w:rsid w:val="00D91BCE"/>
    <w:rsid w:val="00DD5C42"/>
    <w:rsid w:val="00DE4C9E"/>
    <w:rsid w:val="00DF3C8D"/>
    <w:rsid w:val="00E07FC3"/>
    <w:rsid w:val="00E23C82"/>
    <w:rsid w:val="00E37629"/>
    <w:rsid w:val="00E45758"/>
    <w:rsid w:val="00E47F05"/>
    <w:rsid w:val="00E537EE"/>
    <w:rsid w:val="00E548B8"/>
    <w:rsid w:val="00E64121"/>
    <w:rsid w:val="00E652C1"/>
    <w:rsid w:val="00E65467"/>
    <w:rsid w:val="00E66AB5"/>
    <w:rsid w:val="00E71624"/>
    <w:rsid w:val="00E751B7"/>
    <w:rsid w:val="00E87549"/>
    <w:rsid w:val="00E92DB1"/>
    <w:rsid w:val="00EA3153"/>
    <w:rsid w:val="00EB57A4"/>
    <w:rsid w:val="00ED58C7"/>
    <w:rsid w:val="00EE4F16"/>
    <w:rsid w:val="00EF1A34"/>
    <w:rsid w:val="00EF5E31"/>
    <w:rsid w:val="00F01EDA"/>
    <w:rsid w:val="00F1066B"/>
    <w:rsid w:val="00F13F4C"/>
    <w:rsid w:val="00F234F8"/>
    <w:rsid w:val="00F72F23"/>
    <w:rsid w:val="00F7669D"/>
    <w:rsid w:val="00F84ACE"/>
    <w:rsid w:val="00F8782D"/>
    <w:rsid w:val="00F94CA0"/>
    <w:rsid w:val="00F96163"/>
    <w:rsid w:val="00FC496F"/>
    <w:rsid w:val="11D3C937"/>
    <w:rsid w:val="150D7886"/>
    <w:rsid w:val="27B9D837"/>
    <w:rsid w:val="2955A898"/>
    <w:rsid w:val="2A650613"/>
    <w:rsid w:val="2F546F89"/>
    <w:rsid w:val="35BB05ED"/>
    <w:rsid w:val="3CE3A33C"/>
    <w:rsid w:val="3EC998D4"/>
    <w:rsid w:val="4357E106"/>
    <w:rsid w:val="453E6134"/>
    <w:rsid w:val="499B668C"/>
    <w:rsid w:val="50B2A3E9"/>
    <w:rsid w:val="524E744A"/>
    <w:rsid w:val="5881DB55"/>
    <w:rsid w:val="5ECCB346"/>
    <w:rsid w:val="61BC8AA6"/>
    <w:rsid w:val="76F32925"/>
    <w:rsid w:val="7C542B4C"/>
    <w:rsid w:val="7D042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4817"/>
    <o:shapelayout v:ext="edit">
      <o:idmap v:ext="edit" data="1"/>
    </o:shapelayout>
  </w:shapeDefaults>
  <w:decimalSymbol w:val="."/>
  <w:listSeparator w:val=","/>
  <w14:docId w14:val="64AF7882"/>
  <w15:docId w15:val="{7680BCF0-77D3-4224-A5C3-78840BF3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0F3"/>
    <w:pPr>
      <w:tabs>
        <w:tab w:val="center" w:pos="4680"/>
        <w:tab w:val="right" w:pos="936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uiPriority w:val="99"/>
    <w:rsid w:val="004220F3"/>
    <w:rPr>
      <w:rFonts w:ascii="Arial" w:eastAsia="Times New Roman" w:hAnsi="Arial" w:cs="Times New Roman"/>
      <w:sz w:val="24"/>
      <w:szCs w:val="24"/>
    </w:rPr>
  </w:style>
  <w:style w:type="table" w:styleId="TableGrid">
    <w:name w:val="Table Grid"/>
    <w:basedOn w:val="TableNormal"/>
    <w:uiPriority w:val="59"/>
    <w:rsid w:val="004220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2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0F3"/>
    <w:rPr>
      <w:rFonts w:ascii="Tahoma" w:hAnsi="Tahoma" w:cs="Tahoma"/>
      <w:sz w:val="16"/>
      <w:szCs w:val="16"/>
    </w:rPr>
  </w:style>
  <w:style w:type="paragraph" w:styleId="Footer">
    <w:name w:val="footer"/>
    <w:basedOn w:val="Normal"/>
    <w:link w:val="FooterChar"/>
    <w:uiPriority w:val="99"/>
    <w:unhideWhenUsed/>
    <w:rsid w:val="00422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0F3"/>
  </w:style>
  <w:style w:type="paragraph" w:styleId="ListParagraph">
    <w:name w:val="List Paragraph"/>
    <w:basedOn w:val="Normal"/>
    <w:uiPriority w:val="34"/>
    <w:qFormat/>
    <w:rsid w:val="002C66EF"/>
    <w:pPr>
      <w:ind w:left="720"/>
      <w:contextualSpacing/>
    </w:pPr>
  </w:style>
  <w:style w:type="character" w:styleId="Hyperlink">
    <w:name w:val="Hyperlink"/>
    <w:basedOn w:val="DefaultParagraphFont"/>
    <w:uiPriority w:val="99"/>
    <w:unhideWhenUsed/>
    <w:rsid w:val="00447E92"/>
    <w:rPr>
      <w:color w:val="0000FF" w:themeColor="hyperlink"/>
      <w:u w:val="single"/>
    </w:rPr>
  </w:style>
  <w:style w:type="character" w:styleId="UnresolvedMention">
    <w:name w:val="Unresolved Mention"/>
    <w:basedOn w:val="DefaultParagraphFont"/>
    <w:uiPriority w:val="99"/>
    <w:semiHidden/>
    <w:unhideWhenUsed/>
    <w:rsid w:val="00447E92"/>
    <w:rPr>
      <w:color w:val="605E5C"/>
      <w:shd w:val="clear" w:color="auto" w:fill="E1DFDD"/>
    </w:rPr>
  </w:style>
  <w:style w:type="paragraph" w:styleId="NormalWeb">
    <w:name w:val="Normal (Web)"/>
    <w:basedOn w:val="Normal"/>
    <w:uiPriority w:val="99"/>
    <w:unhideWhenUsed/>
    <w:rsid w:val="00D91B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79104">
      <w:bodyDiv w:val="1"/>
      <w:marLeft w:val="0"/>
      <w:marRight w:val="0"/>
      <w:marTop w:val="0"/>
      <w:marBottom w:val="0"/>
      <w:divBdr>
        <w:top w:val="none" w:sz="0" w:space="0" w:color="auto"/>
        <w:left w:val="none" w:sz="0" w:space="0" w:color="auto"/>
        <w:bottom w:val="none" w:sz="0" w:space="0" w:color="auto"/>
        <w:right w:val="none" w:sz="0" w:space="0" w:color="auto"/>
      </w:divBdr>
    </w:div>
    <w:div w:id="172569023">
      <w:bodyDiv w:val="1"/>
      <w:marLeft w:val="0"/>
      <w:marRight w:val="0"/>
      <w:marTop w:val="0"/>
      <w:marBottom w:val="0"/>
      <w:divBdr>
        <w:top w:val="none" w:sz="0" w:space="0" w:color="auto"/>
        <w:left w:val="none" w:sz="0" w:space="0" w:color="auto"/>
        <w:bottom w:val="none" w:sz="0" w:space="0" w:color="auto"/>
        <w:right w:val="none" w:sz="0" w:space="0" w:color="auto"/>
      </w:divBdr>
    </w:div>
    <w:div w:id="334496149">
      <w:bodyDiv w:val="1"/>
      <w:marLeft w:val="0"/>
      <w:marRight w:val="0"/>
      <w:marTop w:val="0"/>
      <w:marBottom w:val="0"/>
      <w:divBdr>
        <w:top w:val="none" w:sz="0" w:space="0" w:color="auto"/>
        <w:left w:val="none" w:sz="0" w:space="0" w:color="auto"/>
        <w:bottom w:val="none" w:sz="0" w:space="0" w:color="auto"/>
        <w:right w:val="none" w:sz="0" w:space="0" w:color="auto"/>
      </w:divBdr>
    </w:div>
    <w:div w:id="505361344">
      <w:bodyDiv w:val="1"/>
      <w:marLeft w:val="0"/>
      <w:marRight w:val="0"/>
      <w:marTop w:val="0"/>
      <w:marBottom w:val="0"/>
      <w:divBdr>
        <w:top w:val="none" w:sz="0" w:space="0" w:color="auto"/>
        <w:left w:val="none" w:sz="0" w:space="0" w:color="auto"/>
        <w:bottom w:val="none" w:sz="0" w:space="0" w:color="auto"/>
        <w:right w:val="none" w:sz="0" w:space="0" w:color="auto"/>
      </w:divBdr>
      <w:divsChild>
        <w:div w:id="297684875">
          <w:marLeft w:val="0"/>
          <w:marRight w:val="0"/>
          <w:marTop w:val="0"/>
          <w:marBottom w:val="0"/>
          <w:divBdr>
            <w:top w:val="none" w:sz="0" w:space="0" w:color="auto"/>
            <w:left w:val="none" w:sz="0" w:space="0" w:color="auto"/>
            <w:bottom w:val="none" w:sz="0" w:space="0" w:color="auto"/>
            <w:right w:val="none" w:sz="0" w:space="0" w:color="auto"/>
          </w:divBdr>
        </w:div>
      </w:divsChild>
    </w:div>
    <w:div w:id="582639628">
      <w:bodyDiv w:val="1"/>
      <w:marLeft w:val="0"/>
      <w:marRight w:val="0"/>
      <w:marTop w:val="0"/>
      <w:marBottom w:val="0"/>
      <w:divBdr>
        <w:top w:val="none" w:sz="0" w:space="0" w:color="auto"/>
        <w:left w:val="none" w:sz="0" w:space="0" w:color="auto"/>
        <w:bottom w:val="none" w:sz="0" w:space="0" w:color="auto"/>
        <w:right w:val="none" w:sz="0" w:space="0" w:color="auto"/>
      </w:divBdr>
    </w:div>
    <w:div w:id="624654675">
      <w:bodyDiv w:val="1"/>
      <w:marLeft w:val="0"/>
      <w:marRight w:val="0"/>
      <w:marTop w:val="0"/>
      <w:marBottom w:val="0"/>
      <w:divBdr>
        <w:top w:val="none" w:sz="0" w:space="0" w:color="auto"/>
        <w:left w:val="none" w:sz="0" w:space="0" w:color="auto"/>
        <w:bottom w:val="none" w:sz="0" w:space="0" w:color="auto"/>
        <w:right w:val="none" w:sz="0" w:space="0" w:color="auto"/>
      </w:divBdr>
      <w:divsChild>
        <w:div w:id="779106873">
          <w:marLeft w:val="0"/>
          <w:marRight w:val="0"/>
          <w:marTop w:val="0"/>
          <w:marBottom w:val="0"/>
          <w:divBdr>
            <w:top w:val="none" w:sz="0" w:space="0" w:color="auto"/>
            <w:left w:val="none" w:sz="0" w:space="0" w:color="auto"/>
            <w:bottom w:val="none" w:sz="0" w:space="0" w:color="auto"/>
            <w:right w:val="none" w:sz="0" w:space="0" w:color="auto"/>
          </w:divBdr>
        </w:div>
      </w:divsChild>
    </w:div>
    <w:div w:id="793912231">
      <w:bodyDiv w:val="1"/>
      <w:marLeft w:val="0"/>
      <w:marRight w:val="0"/>
      <w:marTop w:val="0"/>
      <w:marBottom w:val="0"/>
      <w:divBdr>
        <w:top w:val="none" w:sz="0" w:space="0" w:color="auto"/>
        <w:left w:val="none" w:sz="0" w:space="0" w:color="auto"/>
        <w:bottom w:val="none" w:sz="0" w:space="0" w:color="auto"/>
        <w:right w:val="none" w:sz="0" w:space="0" w:color="auto"/>
      </w:divBdr>
    </w:div>
    <w:div w:id="1040129858">
      <w:bodyDiv w:val="1"/>
      <w:marLeft w:val="0"/>
      <w:marRight w:val="0"/>
      <w:marTop w:val="0"/>
      <w:marBottom w:val="0"/>
      <w:divBdr>
        <w:top w:val="none" w:sz="0" w:space="0" w:color="auto"/>
        <w:left w:val="none" w:sz="0" w:space="0" w:color="auto"/>
        <w:bottom w:val="none" w:sz="0" w:space="0" w:color="auto"/>
        <w:right w:val="none" w:sz="0" w:space="0" w:color="auto"/>
      </w:divBdr>
    </w:div>
    <w:div w:id="1068311224">
      <w:bodyDiv w:val="1"/>
      <w:marLeft w:val="0"/>
      <w:marRight w:val="0"/>
      <w:marTop w:val="0"/>
      <w:marBottom w:val="0"/>
      <w:divBdr>
        <w:top w:val="none" w:sz="0" w:space="0" w:color="auto"/>
        <w:left w:val="none" w:sz="0" w:space="0" w:color="auto"/>
        <w:bottom w:val="none" w:sz="0" w:space="0" w:color="auto"/>
        <w:right w:val="none" w:sz="0" w:space="0" w:color="auto"/>
      </w:divBdr>
    </w:div>
    <w:div w:id="1094009693">
      <w:bodyDiv w:val="1"/>
      <w:marLeft w:val="0"/>
      <w:marRight w:val="0"/>
      <w:marTop w:val="0"/>
      <w:marBottom w:val="0"/>
      <w:divBdr>
        <w:top w:val="none" w:sz="0" w:space="0" w:color="auto"/>
        <w:left w:val="none" w:sz="0" w:space="0" w:color="auto"/>
        <w:bottom w:val="none" w:sz="0" w:space="0" w:color="auto"/>
        <w:right w:val="none" w:sz="0" w:space="0" w:color="auto"/>
      </w:divBdr>
    </w:div>
    <w:div w:id="1186797210">
      <w:bodyDiv w:val="1"/>
      <w:marLeft w:val="0"/>
      <w:marRight w:val="0"/>
      <w:marTop w:val="0"/>
      <w:marBottom w:val="0"/>
      <w:divBdr>
        <w:top w:val="none" w:sz="0" w:space="0" w:color="auto"/>
        <w:left w:val="none" w:sz="0" w:space="0" w:color="auto"/>
        <w:bottom w:val="none" w:sz="0" w:space="0" w:color="auto"/>
        <w:right w:val="none" w:sz="0" w:space="0" w:color="auto"/>
      </w:divBdr>
    </w:div>
    <w:div w:id="1552157592">
      <w:bodyDiv w:val="1"/>
      <w:marLeft w:val="0"/>
      <w:marRight w:val="0"/>
      <w:marTop w:val="0"/>
      <w:marBottom w:val="0"/>
      <w:divBdr>
        <w:top w:val="none" w:sz="0" w:space="0" w:color="auto"/>
        <w:left w:val="none" w:sz="0" w:space="0" w:color="auto"/>
        <w:bottom w:val="none" w:sz="0" w:space="0" w:color="auto"/>
        <w:right w:val="none" w:sz="0" w:space="0" w:color="auto"/>
      </w:divBdr>
    </w:div>
    <w:div w:id="1766992454">
      <w:bodyDiv w:val="1"/>
      <w:marLeft w:val="0"/>
      <w:marRight w:val="0"/>
      <w:marTop w:val="0"/>
      <w:marBottom w:val="0"/>
      <w:divBdr>
        <w:top w:val="none" w:sz="0" w:space="0" w:color="auto"/>
        <w:left w:val="none" w:sz="0" w:space="0" w:color="auto"/>
        <w:bottom w:val="none" w:sz="0" w:space="0" w:color="auto"/>
        <w:right w:val="none" w:sz="0" w:space="0" w:color="auto"/>
      </w:divBdr>
    </w:div>
    <w:div w:id="1874077731">
      <w:bodyDiv w:val="1"/>
      <w:marLeft w:val="0"/>
      <w:marRight w:val="0"/>
      <w:marTop w:val="0"/>
      <w:marBottom w:val="0"/>
      <w:divBdr>
        <w:top w:val="none" w:sz="0" w:space="0" w:color="auto"/>
        <w:left w:val="none" w:sz="0" w:space="0" w:color="auto"/>
        <w:bottom w:val="none" w:sz="0" w:space="0" w:color="auto"/>
        <w:right w:val="none" w:sz="0" w:space="0" w:color="auto"/>
      </w:divBdr>
    </w:div>
    <w:div w:id="202751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rightbytext.org/blog/13281/New-Texting-Program-Helps-Families-Navigate-a-Hearing-Loss-Diagnosis-in-Infants-and-Toddl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9E517C2E5AB1418D26A7257F817AFD" ma:contentTypeVersion="10" ma:contentTypeDescription="Create a new document." ma:contentTypeScope="" ma:versionID="17335aee4923b166926fb671ceb6da2f">
  <xsd:schema xmlns:xsd="http://www.w3.org/2001/XMLSchema" xmlns:xs="http://www.w3.org/2001/XMLSchema" xmlns:p="http://schemas.microsoft.com/office/2006/metadata/properties" xmlns:ns1="http://schemas.microsoft.com/sharepoint/v3" xmlns:ns3="a84b07e3-0c7e-4f01-9789-e77751ad0342" targetNamespace="http://schemas.microsoft.com/office/2006/metadata/properties" ma:root="true" ma:fieldsID="ef1b665ef383b8192355744f73ad3a75" ns1:_="" ns3:_="">
    <xsd:import namespace="http://schemas.microsoft.com/sharepoint/v3"/>
    <xsd:import namespace="a84b07e3-0c7e-4f01-9789-e77751ad03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4b07e3-0c7e-4f01-9789-e77751ad0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2F2C7-F536-4F19-8D58-4328F89EC139}">
  <ds:schemaRefs>
    <ds:schemaRef ds:uri="http://schemas.microsoft.com/office/2006/metadata/properties"/>
    <ds:schemaRef ds:uri="http://www.w3.org/XML/1998/namespace"/>
    <ds:schemaRef ds:uri="http://schemas.microsoft.com/office/2006/documentManagement/types"/>
    <ds:schemaRef ds:uri="http://purl.org/dc/elements/1.1/"/>
    <ds:schemaRef ds:uri="http://schemas.microsoft.com/sharepoint/v3"/>
    <ds:schemaRef ds:uri="http://purl.org/dc/terms/"/>
    <ds:schemaRef ds:uri="http://schemas.microsoft.com/office/infopath/2007/PartnerControls"/>
    <ds:schemaRef ds:uri="http://schemas.openxmlformats.org/package/2006/metadata/core-properties"/>
    <ds:schemaRef ds:uri="a84b07e3-0c7e-4f01-9789-e77751ad0342"/>
    <ds:schemaRef ds:uri="http://purl.org/dc/dcmitype/"/>
  </ds:schemaRefs>
</ds:datastoreItem>
</file>

<file path=customXml/itemProps2.xml><?xml version="1.0" encoding="utf-8"?>
<ds:datastoreItem xmlns:ds="http://schemas.openxmlformats.org/officeDocument/2006/customXml" ds:itemID="{6FB5917F-F97E-4F5C-BE66-EB1E9A76A1FA}">
  <ds:schemaRefs>
    <ds:schemaRef ds:uri="http://schemas.microsoft.com/sharepoint/v3/contenttype/forms"/>
  </ds:schemaRefs>
</ds:datastoreItem>
</file>

<file path=customXml/itemProps3.xml><?xml version="1.0" encoding="utf-8"?>
<ds:datastoreItem xmlns:ds="http://schemas.openxmlformats.org/officeDocument/2006/customXml" ds:itemID="{77A81861-94D8-4F13-8D8A-D28C3B14C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4b07e3-0c7e-4f01-9789-e77751ad0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DHW</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Blessinger, Pamela H. - CO 5th</dc:creator>
  <cp:lastModifiedBy>Wittek, Claudia - CO 5th</cp:lastModifiedBy>
  <cp:revision>15</cp:revision>
  <cp:lastPrinted>2022-09-13T18:50:00Z</cp:lastPrinted>
  <dcterms:created xsi:type="dcterms:W3CDTF">2024-04-12T18:35:00Z</dcterms:created>
  <dcterms:modified xsi:type="dcterms:W3CDTF">2024-06-28T16:41:00Z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0x010100A39E517C2E5AB1418D26A7257F817AFD</vt:lpwstr>
  </property>
</Properties>
</file>